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40E" w:rsidRPr="0058140E" w:rsidRDefault="0058140E" w:rsidP="0058140E">
      <w:pPr>
        <w:spacing w:before="100" w:beforeAutospacing="1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b/>
          <w:bCs/>
          <w:sz w:val="26"/>
          <w:szCs w:val="26"/>
        </w:rPr>
        <w:t>Информация об итогах</w:t>
      </w:r>
      <w:r w:rsidRPr="0058140E">
        <w:rPr>
          <w:rFonts w:ascii="Times New Roman" w:hAnsi="Times New Roman" w:cs="Times New Roman"/>
          <w:b/>
          <w:bCs/>
          <w:sz w:val="26"/>
          <w:szCs w:val="26"/>
        </w:rPr>
        <w:t xml:space="preserve"> работы в отрасли животноводства в 2014 году</w:t>
      </w:r>
      <w:bookmarkEnd w:id="0"/>
      <w:r w:rsidRPr="0058140E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58140E" w:rsidRPr="0058140E" w:rsidRDefault="0058140E" w:rsidP="0058140E">
      <w:pPr>
        <w:spacing w:before="100" w:beforeAutospacing="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8140E">
        <w:rPr>
          <w:rFonts w:ascii="Times New Roman" w:hAnsi="Times New Roman" w:cs="Times New Roman"/>
          <w:sz w:val="26"/>
          <w:szCs w:val="26"/>
        </w:rPr>
        <w:t xml:space="preserve">В сельском хозяйстве района  по прежнему приоритетным направлением является развитие животноводства, в том числе мясное скотоводство, грубошёрстное (мясное) овцеводство, табунное коневодство и молочное скотоводство. </w:t>
      </w:r>
      <w:proofErr w:type="gramEnd"/>
    </w:p>
    <w:p w:rsidR="0058140E" w:rsidRPr="0058140E" w:rsidRDefault="0058140E" w:rsidP="0058140E">
      <w:pPr>
        <w:spacing w:before="100" w:beforeAutospacing="1"/>
        <w:jc w:val="both"/>
        <w:rPr>
          <w:rFonts w:ascii="Times New Roman" w:hAnsi="Times New Roman" w:cs="Times New Roman"/>
          <w:sz w:val="26"/>
          <w:szCs w:val="26"/>
        </w:rPr>
      </w:pPr>
      <w:r w:rsidRPr="0058140E">
        <w:rPr>
          <w:rFonts w:ascii="Times New Roman" w:hAnsi="Times New Roman" w:cs="Times New Roman"/>
          <w:sz w:val="26"/>
          <w:szCs w:val="26"/>
        </w:rPr>
        <w:t>По состоянию на 01.01.2015 года</w:t>
      </w:r>
      <w:r w:rsidRPr="0058140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8140E">
        <w:rPr>
          <w:rFonts w:ascii="Times New Roman" w:hAnsi="Times New Roman" w:cs="Times New Roman"/>
          <w:sz w:val="26"/>
          <w:szCs w:val="26"/>
        </w:rPr>
        <w:t>во всех категориях хозяйств района имелось 34047 голов крупного рогатого скота, 94703 голов овец, 9343 голов лошадей, 7155 голов свиней. На долю сельскохозяйственных предприятий и КФХ приходится 28,1 % поголовья КРС,  61,2% поголовья овец,   42,8% поголовья лошадей от общего поголовья скота в районе, основная доля поголовья свиней приходится на ЛПХ и составляет 92,7%.</w:t>
      </w:r>
    </w:p>
    <w:p w:rsidR="0058140E" w:rsidRPr="0058140E" w:rsidRDefault="0058140E" w:rsidP="0058140E">
      <w:pPr>
        <w:spacing w:before="100" w:beforeAutospacing="1"/>
        <w:jc w:val="center"/>
        <w:rPr>
          <w:rFonts w:ascii="Times New Roman" w:hAnsi="Times New Roman" w:cs="Times New Roman"/>
          <w:sz w:val="26"/>
          <w:szCs w:val="26"/>
        </w:rPr>
      </w:pPr>
      <w:r w:rsidRPr="0058140E">
        <w:rPr>
          <w:rFonts w:ascii="Times New Roman" w:hAnsi="Times New Roman" w:cs="Times New Roman"/>
          <w:b/>
          <w:bCs/>
          <w:sz w:val="26"/>
          <w:szCs w:val="26"/>
        </w:rPr>
        <w:t>Информация по поголовью скота во всех категориях хозяйств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8140E">
        <w:rPr>
          <w:rFonts w:ascii="Times New Roman" w:hAnsi="Times New Roman" w:cs="Times New Roman"/>
          <w:b/>
          <w:bCs/>
          <w:sz w:val="26"/>
          <w:szCs w:val="26"/>
        </w:rPr>
        <w:t>на 01.01.2015 года</w:t>
      </w:r>
    </w:p>
    <w:p w:rsidR="0058140E" w:rsidRPr="0058140E" w:rsidRDefault="0058140E" w:rsidP="0058140E">
      <w:pPr>
        <w:spacing w:before="100" w:beforeAutospacing="1"/>
        <w:jc w:val="right"/>
        <w:rPr>
          <w:rFonts w:ascii="Times New Roman" w:hAnsi="Times New Roman" w:cs="Times New Roman"/>
          <w:sz w:val="26"/>
          <w:szCs w:val="26"/>
        </w:rPr>
      </w:pPr>
      <w:r w:rsidRPr="0058140E">
        <w:rPr>
          <w:rFonts w:ascii="Times New Roman" w:hAnsi="Times New Roman" w:cs="Times New Roman"/>
          <w:sz w:val="26"/>
          <w:szCs w:val="26"/>
        </w:rPr>
        <w:t>Таблица 1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1"/>
        <w:gridCol w:w="957"/>
        <w:gridCol w:w="1020"/>
        <w:gridCol w:w="1329"/>
      </w:tblGrid>
      <w:tr w:rsidR="0058140E" w:rsidRPr="0058140E" w:rsidTr="0058140E">
        <w:trPr>
          <w:jc w:val="center"/>
        </w:trPr>
        <w:tc>
          <w:tcPr>
            <w:tcW w:w="4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40E" w:rsidRPr="0058140E" w:rsidRDefault="0058140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40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Показатели (голов)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40E" w:rsidRPr="0058140E" w:rsidRDefault="0058140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40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2013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40E" w:rsidRPr="0058140E" w:rsidRDefault="0058140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40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2014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40E" w:rsidRPr="0058140E" w:rsidRDefault="0058140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40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%</w:t>
            </w:r>
          </w:p>
          <w:p w:rsidR="0058140E" w:rsidRPr="0058140E" w:rsidRDefault="0058140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40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2014/2013</w:t>
            </w:r>
          </w:p>
        </w:tc>
      </w:tr>
      <w:tr w:rsidR="0058140E" w:rsidRPr="0058140E" w:rsidTr="0058140E">
        <w:trPr>
          <w:jc w:val="center"/>
        </w:trPr>
        <w:tc>
          <w:tcPr>
            <w:tcW w:w="4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40E" w:rsidRPr="0058140E" w:rsidRDefault="0058140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140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КРС всего, в </w:t>
            </w:r>
            <w:proofErr w:type="spellStart"/>
            <w:r w:rsidRPr="0058140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т.ч</w:t>
            </w:r>
            <w:proofErr w:type="spellEnd"/>
            <w:r w:rsidRPr="0058140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.: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40E" w:rsidRPr="0058140E" w:rsidRDefault="0058140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40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32793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40E" w:rsidRPr="0058140E" w:rsidRDefault="0058140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40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34047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40E" w:rsidRPr="0058140E" w:rsidRDefault="0058140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40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103,8</w:t>
            </w:r>
          </w:p>
        </w:tc>
      </w:tr>
      <w:tr w:rsidR="0058140E" w:rsidRPr="0058140E" w:rsidTr="0058140E">
        <w:trPr>
          <w:jc w:val="center"/>
        </w:trPr>
        <w:tc>
          <w:tcPr>
            <w:tcW w:w="4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40E" w:rsidRPr="0058140E" w:rsidRDefault="0058140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140E">
              <w:rPr>
                <w:rFonts w:ascii="Times New Roman" w:hAnsi="Times New Roman" w:cs="Times New Roman"/>
                <w:sz w:val="26"/>
                <w:szCs w:val="26"/>
              </w:rPr>
              <w:t>в крестьянско-фермерских</w:t>
            </w:r>
          </w:p>
          <w:p w:rsidR="0058140E" w:rsidRPr="0058140E" w:rsidRDefault="0058140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8140E">
              <w:rPr>
                <w:rFonts w:ascii="Times New Roman" w:hAnsi="Times New Roman" w:cs="Times New Roman"/>
                <w:sz w:val="26"/>
                <w:szCs w:val="26"/>
              </w:rPr>
              <w:t>хозяйствах</w:t>
            </w:r>
            <w:proofErr w:type="gramEnd"/>
            <w:r w:rsidRPr="0058140E">
              <w:rPr>
                <w:rFonts w:ascii="Times New Roman" w:hAnsi="Times New Roman" w:cs="Times New Roman"/>
                <w:sz w:val="26"/>
                <w:szCs w:val="26"/>
              </w:rPr>
              <w:t xml:space="preserve"> (КФХ)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40E" w:rsidRPr="0058140E" w:rsidRDefault="0058140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40E">
              <w:rPr>
                <w:rFonts w:ascii="Times New Roman" w:hAnsi="Times New Roman" w:cs="Times New Roman"/>
                <w:sz w:val="26"/>
                <w:szCs w:val="26"/>
              </w:rPr>
              <w:t>7760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40E" w:rsidRPr="0058140E" w:rsidRDefault="0058140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40E">
              <w:rPr>
                <w:rFonts w:ascii="Times New Roman" w:hAnsi="Times New Roman" w:cs="Times New Roman"/>
                <w:sz w:val="26"/>
                <w:szCs w:val="26"/>
              </w:rPr>
              <w:t>7788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40E" w:rsidRPr="0058140E" w:rsidRDefault="0058140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40E">
              <w:rPr>
                <w:rFonts w:ascii="Times New Roman" w:hAnsi="Times New Roman" w:cs="Times New Roman"/>
                <w:sz w:val="26"/>
                <w:szCs w:val="26"/>
              </w:rPr>
              <w:t>100,4</w:t>
            </w:r>
          </w:p>
        </w:tc>
      </w:tr>
      <w:tr w:rsidR="0058140E" w:rsidRPr="0058140E" w:rsidTr="0058140E">
        <w:trPr>
          <w:jc w:val="center"/>
        </w:trPr>
        <w:tc>
          <w:tcPr>
            <w:tcW w:w="4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40E" w:rsidRPr="0058140E" w:rsidRDefault="0058140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140E">
              <w:rPr>
                <w:rFonts w:ascii="Times New Roman" w:hAnsi="Times New Roman" w:cs="Times New Roman"/>
                <w:sz w:val="26"/>
                <w:szCs w:val="26"/>
              </w:rPr>
              <w:t>в сельхозпредприятиях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40E" w:rsidRPr="0058140E" w:rsidRDefault="0058140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40E">
              <w:rPr>
                <w:rFonts w:ascii="Times New Roman" w:hAnsi="Times New Roman" w:cs="Times New Roman"/>
                <w:sz w:val="26"/>
                <w:szCs w:val="26"/>
              </w:rPr>
              <w:t>1765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40E" w:rsidRPr="0058140E" w:rsidRDefault="0058140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40E">
              <w:rPr>
                <w:rFonts w:ascii="Times New Roman" w:hAnsi="Times New Roman" w:cs="Times New Roman"/>
                <w:sz w:val="26"/>
                <w:szCs w:val="26"/>
              </w:rPr>
              <w:t>1791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40E" w:rsidRPr="0058140E" w:rsidRDefault="0058140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40E">
              <w:rPr>
                <w:rFonts w:ascii="Times New Roman" w:hAnsi="Times New Roman" w:cs="Times New Roman"/>
                <w:sz w:val="26"/>
                <w:szCs w:val="26"/>
              </w:rPr>
              <w:t>101,5</w:t>
            </w:r>
          </w:p>
        </w:tc>
      </w:tr>
      <w:tr w:rsidR="0058140E" w:rsidRPr="0058140E" w:rsidTr="0058140E">
        <w:trPr>
          <w:jc w:val="center"/>
        </w:trPr>
        <w:tc>
          <w:tcPr>
            <w:tcW w:w="4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40E" w:rsidRPr="0058140E" w:rsidRDefault="0058140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140E">
              <w:rPr>
                <w:rFonts w:ascii="Times New Roman" w:hAnsi="Times New Roman" w:cs="Times New Roman"/>
                <w:sz w:val="26"/>
                <w:szCs w:val="26"/>
              </w:rPr>
              <w:t>в личных подсобных</w:t>
            </w:r>
          </w:p>
          <w:p w:rsidR="0058140E" w:rsidRPr="0058140E" w:rsidRDefault="0058140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8140E">
              <w:rPr>
                <w:rFonts w:ascii="Times New Roman" w:hAnsi="Times New Roman" w:cs="Times New Roman"/>
                <w:sz w:val="26"/>
                <w:szCs w:val="26"/>
              </w:rPr>
              <w:t>хозяйствах</w:t>
            </w:r>
            <w:proofErr w:type="gramEnd"/>
            <w:r w:rsidRPr="0058140E">
              <w:rPr>
                <w:rFonts w:ascii="Times New Roman" w:hAnsi="Times New Roman" w:cs="Times New Roman"/>
                <w:sz w:val="26"/>
                <w:szCs w:val="26"/>
              </w:rPr>
              <w:t xml:space="preserve"> (ЛПХ)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40E" w:rsidRPr="0058140E" w:rsidRDefault="0058140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40E">
              <w:rPr>
                <w:rFonts w:ascii="Times New Roman" w:hAnsi="Times New Roman" w:cs="Times New Roman"/>
                <w:sz w:val="26"/>
                <w:szCs w:val="26"/>
              </w:rPr>
              <w:t>23268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40E" w:rsidRPr="0058140E" w:rsidRDefault="0058140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40E">
              <w:rPr>
                <w:rFonts w:ascii="Times New Roman" w:hAnsi="Times New Roman" w:cs="Times New Roman"/>
                <w:sz w:val="26"/>
                <w:szCs w:val="26"/>
              </w:rPr>
              <w:t>24468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40E" w:rsidRPr="0058140E" w:rsidRDefault="0058140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40E">
              <w:rPr>
                <w:rFonts w:ascii="Times New Roman" w:hAnsi="Times New Roman" w:cs="Times New Roman"/>
                <w:sz w:val="26"/>
                <w:szCs w:val="26"/>
              </w:rPr>
              <w:t>105,2</w:t>
            </w:r>
          </w:p>
        </w:tc>
      </w:tr>
      <w:tr w:rsidR="0058140E" w:rsidRPr="0058140E" w:rsidTr="0058140E">
        <w:trPr>
          <w:jc w:val="center"/>
        </w:trPr>
        <w:tc>
          <w:tcPr>
            <w:tcW w:w="4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40E" w:rsidRPr="0058140E" w:rsidRDefault="0058140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140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Из них коров, всего в </w:t>
            </w:r>
            <w:proofErr w:type="spellStart"/>
            <w:r w:rsidRPr="0058140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т.ч</w:t>
            </w:r>
            <w:proofErr w:type="spellEnd"/>
            <w:r w:rsidRPr="0058140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.: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40E" w:rsidRPr="0058140E" w:rsidRDefault="0058140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40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14152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40E" w:rsidRPr="0058140E" w:rsidRDefault="0058140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40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14808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40E" w:rsidRPr="0058140E" w:rsidRDefault="0058140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40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105,0</w:t>
            </w:r>
          </w:p>
        </w:tc>
      </w:tr>
      <w:tr w:rsidR="0058140E" w:rsidRPr="0058140E" w:rsidTr="0058140E">
        <w:trPr>
          <w:jc w:val="center"/>
        </w:trPr>
        <w:tc>
          <w:tcPr>
            <w:tcW w:w="4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40E" w:rsidRPr="0058140E" w:rsidRDefault="0058140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140E">
              <w:rPr>
                <w:rFonts w:ascii="Times New Roman" w:hAnsi="Times New Roman" w:cs="Times New Roman"/>
                <w:sz w:val="26"/>
                <w:szCs w:val="26"/>
              </w:rPr>
              <w:t>в сельхозпредприятиях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40E" w:rsidRPr="0058140E" w:rsidRDefault="0058140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40E">
              <w:rPr>
                <w:rFonts w:ascii="Times New Roman" w:hAnsi="Times New Roman" w:cs="Times New Roman"/>
                <w:sz w:val="26"/>
                <w:szCs w:val="26"/>
              </w:rPr>
              <w:t>517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40E" w:rsidRPr="0058140E" w:rsidRDefault="0058140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40E">
              <w:rPr>
                <w:rFonts w:ascii="Times New Roman" w:hAnsi="Times New Roman" w:cs="Times New Roman"/>
                <w:sz w:val="26"/>
                <w:szCs w:val="26"/>
              </w:rPr>
              <w:t>517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40E" w:rsidRPr="0058140E" w:rsidRDefault="0058140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40E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58140E" w:rsidRPr="0058140E" w:rsidTr="0058140E">
        <w:trPr>
          <w:jc w:val="center"/>
        </w:trPr>
        <w:tc>
          <w:tcPr>
            <w:tcW w:w="4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40E" w:rsidRPr="0058140E" w:rsidRDefault="0058140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140E">
              <w:rPr>
                <w:rFonts w:ascii="Times New Roman" w:hAnsi="Times New Roman" w:cs="Times New Roman"/>
                <w:sz w:val="26"/>
                <w:szCs w:val="26"/>
              </w:rPr>
              <w:t>в крестьянско-фермерских хозяйствах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40E" w:rsidRPr="0058140E" w:rsidRDefault="0058140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40E">
              <w:rPr>
                <w:rFonts w:ascii="Times New Roman" w:hAnsi="Times New Roman" w:cs="Times New Roman"/>
                <w:sz w:val="26"/>
                <w:szCs w:val="26"/>
              </w:rPr>
              <w:t>3324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40E" w:rsidRPr="0058140E" w:rsidRDefault="0058140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40E">
              <w:rPr>
                <w:rFonts w:ascii="Times New Roman" w:hAnsi="Times New Roman" w:cs="Times New Roman"/>
                <w:sz w:val="26"/>
                <w:szCs w:val="26"/>
              </w:rPr>
              <w:t>3244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40E" w:rsidRPr="0058140E" w:rsidRDefault="0058140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40E">
              <w:rPr>
                <w:rFonts w:ascii="Times New Roman" w:hAnsi="Times New Roman" w:cs="Times New Roman"/>
                <w:sz w:val="26"/>
                <w:szCs w:val="26"/>
              </w:rPr>
              <w:t>97,6</w:t>
            </w:r>
          </w:p>
        </w:tc>
      </w:tr>
      <w:tr w:rsidR="0058140E" w:rsidRPr="0058140E" w:rsidTr="0058140E">
        <w:trPr>
          <w:jc w:val="center"/>
        </w:trPr>
        <w:tc>
          <w:tcPr>
            <w:tcW w:w="4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40E" w:rsidRPr="0058140E" w:rsidRDefault="0058140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140E">
              <w:rPr>
                <w:rFonts w:ascii="Times New Roman" w:hAnsi="Times New Roman" w:cs="Times New Roman"/>
                <w:sz w:val="26"/>
                <w:szCs w:val="26"/>
              </w:rPr>
              <w:t>в личных подсобных хозяйствах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40E" w:rsidRPr="0058140E" w:rsidRDefault="0058140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40E">
              <w:rPr>
                <w:rFonts w:ascii="Times New Roman" w:hAnsi="Times New Roman" w:cs="Times New Roman"/>
                <w:sz w:val="26"/>
                <w:szCs w:val="26"/>
              </w:rPr>
              <w:t>10311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40E" w:rsidRPr="0058140E" w:rsidRDefault="0058140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40E">
              <w:rPr>
                <w:rFonts w:ascii="Times New Roman" w:hAnsi="Times New Roman" w:cs="Times New Roman"/>
                <w:sz w:val="26"/>
                <w:szCs w:val="26"/>
              </w:rPr>
              <w:t>11047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40E" w:rsidRPr="0058140E" w:rsidRDefault="0058140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40E">
              <w:rPr>
                <w:rFonts w:ascii="Times New Roman" w:hAnsi="Times New Roman" w:cs="Times New Roman"/>
                <w:sz w:val="26"/>
                <w:szCs w:val="26"/>
              </w:rPr>
              <w:t>107,0</w:t>
            </w:r>
          </w:p>
        </w:tc>
      </w:tr>
      <w:tr w:rsidR="0058140E" w:rsidRPr="0058140E" w:rsidTr="0058140E">
        <w:trPr>
          <w:jc w:val="center"/>
        </w:trPr>
        <w:tc>
          <w:tcPr>
            <w:tcW w:w="4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40E" w:rsidRPr="0058140E" w:rsidRDefault="0058140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140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Овец всего, в </w:t>
            </w:r>
            <w:proofErr w:type="spellStart"/>
            <w:r w:rsidRPr="0058140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т.ч</w:t>
            </w:r>
            <w:proofErr w:type="spellEnd"/>
            <w:r w:rsidRPr="0058140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.: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40E" w:rsidRPr="0058140E" w:rsidRDefault="0058140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40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87437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40E" w:rsidRPr="0058140E" w:rsidRDefault="0058140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40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94703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40E" w:rsidRPr="0058140E" w:rsidRDefault="0058140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40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108,3</w:t>
            </w:r>
          </w:p>
        </w:tc>
      </w:tr>
      <w:tr w:rsidR="0058140E" w:rsidRPr="0058140E" w:rsidTr="0058140E">
        <w:trPr>
          <w:jc w:val="center"/>
        </w:trPr>
        <w:tc>
          <w:tcPr>
            <w:tcW w:w="4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40E" w:rsidRPr="0058140E" w:rsidRDefault="0058140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140E">
              <w:rPr>
                <w:rFonts w:ascii="Times New Roman" w:hAnsi="Times New Roman" w:cs="Times New Roman"/>
                <w:sz w:val="26"/>
                <w:szCs w:val="26"/>
              </w:rPr>
              <w:t>в сельхозпредприятиях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40E" w:rsidRPr="0058140E" w:rsidRDefault="0058140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40E">
              <w:rPr>
                <w:rFonts w:ascii="Times New Roman" w:hAnsi="Times New Roman" w:cs="Times New Roman"/>
                <w:sz w:val="26"/>
                <w:szCs w:val="26"/>
              </w:rPr>
              <w:t>12770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40E" w:rsidRPr="0058140E" w:rsidRDefault="0058140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40E">
              <w:rPr>
                <w:rFonts w:ascii="Times New Roman" w:hAnsi="Times New Roman" w:cs="Times New Roman"/>
                <w:sz w:val="26"/>
                <w:szCs w:val="26"/>
              </w:rPr>
              <w:t>12954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40E" w:rsidRPr="0058140E" w:rsidRDefault="0058140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40E">
              <w:rPr>
                <w:rFonts w:ascii="Times New Roman" w:hAnsi="Times New Roman" w:cs="Times New Roman"/>
                <w:sz w:val="26"/>
                <w:szCs w:val="26"/>
              </w:rPr>
              <w:t>101,4</w:t>
            </w:r>
          </w:p>
        </w:tc>
      </w:tr>
      <w:tr w:rsidR="0058140E" w:rsidRPr="0058140E" w:rsidTr="0058140E">
        <w:trPr>
          <w:jc w:val="center"/>
        </w:trPr>
        <w:tc>
          <w:tcPr>
            <w:tcW w:w="4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40E" w:rsidRPr="0058140E" w:rsidRDefault="0058140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140E">
              <w:rPr>
                <w:rFonts w:ascii="Times New Roman" w:hAnsi="Times New Roman" w:cs="Times New Roman"/>
                <w:sz w:val="26"/>
                <w:szCs w:val="26"/>
              </w:rPr>
              <w:t>в крестьянско-фермерских хозяйствах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40E" w:rsidRPr="0058140E" w:rsidRDefault="0058140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40E">
              <w:rPr>
                <w:rFonts w:ascii="Times New Roman" w:hAnsi="Times New Roman" w:cs="Times New Roman"/>
                <w:sz w:val="26"/>
                <w:szCs w:val="26"/>
              </w:rPr>
              <w:t>40714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40E" w:rsidRPr="0058140E" w:rsidRDefault="0058140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40E">
              <w:rPr>
                <w:rFonts w:ascii="Times New Roman" w:hAnsi="Times New Roman" w:cs="Times New Roman"/>
                <w:sz w:val="26"/>
                <w:szCs w:val="26"/>
              </w:rPr>
              <w:t>44954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40E" w:rsidRPr="0058140E" w:rsidRDefault="0058140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40E">
              <w:rPr>
                <w:rFonts w:ascii="Times New Roman" w:hAnsi="Times New Roman" w:cs="Times New Roman"/>
                <w:sz w:val="26"/>
                <w:szCs w:val="26"/>
              </w:rPr>
              <w:t>110,4</w:t>
            </w:r>
          </w:p>
        </w:tc>
      </w:tr>
      <w:tr w:rsidR="0058140E" w:rsidRPr="0058140E" w:rsidTr="0058140E">
        <w:trPr>
          <w:jc w:val="center"/>
        </w:trPr>
        <w:tc>
          <w:tcPr>
            <w:tcW w:w="4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40E" w:rsidRPr="0058140E" w:rsidRDefault="0058140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140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личных подсобных хозяйствах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40E" w:rsidRPr="0058140E" w:rsidRDefault="0058140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40E">
              <w:rPr>
                <w:rFonts w:ascii="Times New Roman" w:hAnsi="Times New Roman" w:cs="Times New Roman"/>
                <w:sz w:val="26"/>
                <w:szCs w:val="26"/>
              </w:rPr>
              <w:t>33953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40E" w:rsidRPr="0058140E" w:rsidRDefault="0058140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40E">
              <w:rPr>
                <w:rFonts w:ascii="Times New Roman" w:hAnsi="Times New Roman" w:cs="Times New Roman"/>
                <w:sz w:val="26"/>
                <w:szCs w:val="26"/>
              </w:rPr>
              <w:t>36795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40E" w:rsidRPr="0058140E" w:rsidRDefault="0058140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40E">
              <w:rPr>
                <w:rFonts w:ascii="Times New Roman" w:hAnsi="Times New Roman" w:cs="Times New Roman"/>
                <w:sz w:val="26"/>
                <w:szCs w:val="26"/>
              </w:rPr>
              <w:t>108,4</w:t>
            </w:r>
          </w:p>
        </w:tc>
      </w:tr>
      <w:tr w:rsidR="0058140E" w:rsidRPr="0058140E" w:rsidTr="0058140E">
        <w:trPr>
          <w:jc w:val="center"/>
        </w:trPr>
        <w:tc>
          <w:tcPr>
            <w:tcW w:w="4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40E" w:rsidRPr="0058140E" w:rsidRDefault="0058140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140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Лошадей, всего в </w:t>
            </w:r>
            <w:proofErr w:type="spellStart"/>
            <w:r w:rsidRPr="0058140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т.ч</w:t>
            </w:r>
            <w:proofErr w:type="spellEnd"/>
            <w:r w:rsidRPr="0058140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.: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40E" w:rsidRPr="0058140E" w:rsidRDefault="0058140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40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8954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40E" w:rsidRPr="0058140E" w:rsidRDefault="0058140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40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9343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40E" w:rsidRPr="0058140E" w:rsidRDefault="0058140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40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104,3</w:t>
            </w:r>
          </w:p>
        </w:tc>
      </w:tr>
      <w:tr w:rsidR="0058140E" w:rsidRPr="0058140E" w:rsidTr="0058140E">
        <w:trPr>
          <w:jc w:val="center"/>
        </w:trPr>
        <w:tc>
          <w:tcPr>
            <w:tcW w:w="4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40E" w:rsidRPr="0058140E" w:rsidRDefault="0058140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140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Pr="0058140E">
              <w:rPr>
                <w:rFonts w:ascii="Times New Roman" w:hAnsi="Times New Roman" w:cs="Times New Roman"/>
                <w:sz w:val="26"/>
                <w:szCs w:val="26"/>
              </w:rPr>
              <w:t>в сельхозпредприятиях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40E" w:rsidRPr="0058140E" w:rsidRDefault="0058140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40E">
              <w:rPr>
                <w:rFonts w:ascii="Times New Roman" w:hAnsi="Times New Roman" w:cs="Times New Roman"/>
                <w:sz w:val="26"/>
                <w:szCs w:val="26"/>
              </w:rPr>
              <w:t>485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40E" w:rsidRPr="0058140E" w:rsidRDefault="0058140E" w:rsidP="0058140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40E">
              <w:rPr>
                <w:rFonts w:ascii="Times New Roman" w:hAnsi="Times New Roman" w:cs="Times New Roman"/>
                <w:sz w:val="26"/>
                <w:szCs w:val="26"/>
              </w:rPr>
              <w:t>256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40E" w:rsidRPr="0058140E" w:rsidRDefault="0058140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40E">
              <w:rPr>
                <w:rFonts w:ascii="Times New Roman" w:hAnsi="Times New Roman" w:cs="Times New Roman"/>
                <w:sz w:val="26"/>
                <w:szCs w:val="26"/>
              </w:rPr>
              <w:t>52,8</w:t>
            </w:r>
          </w:p>
        </w:tc>
      </w:tr>
      <w:tr w:rsidR="0058140E" w:rsidRPr="0058140E" w:rsidTr="0058140E">
        <w:trPr>
          <w:jc w:val="center"/>
        </w:trPr>
        <w:tc>
          <w:tcPr>
            <w:tcW w:w="4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40E" w:rsidRPr="0058140E" w:rsidRDefault="0058140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140E">
              <w:rPr>
                <w:rFonts w:ascii="Times New Roman" w:hAnsi="Times New Roman" w:cs="Times New Roman"/>
                <w:sz w:val="26"/>
                <w:szCs w:val="26"/>
              </w:rPr>
              <w:t>-в крестьянско-фермерских хозяйствах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40E" w:rsidRPr="0058140E" w:rsidRDefault="0058140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40E">
              <w:rPr>
                <w:rFonts w:ascii="Times New Roman" w:hAnsi="Times New Roman" w:cs="Times New Roman"/>
                <w:sz w:val="26"/>
                <w:szCs w:val="26"/>
              </w:rPr>
              <w:t>3442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40E" w:rsidRPr="0058140E" w:rsidRDefault="0058140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40E">
              <w:rPr>
                <w:rFonts w:ascii="Times New Roman" w:hAnsi="Times New Roman" w:cs="Times New Roman"/>
                <w:sz w:val="26"/>
                <w:szCs w:val="26"/>
              </w:rPr>
              <w:t>3739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40E" w:rsidRPr="0058140E" w:rsidRDefault="0058140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40E">
              <w:rPr>
                <w:rFonts w:ascii="Times New Roman" w:hAnsi="Times New Roman" w:cs="Times New Roman"/>
                <w:sz w:val="26"/>
                <w:szCs w:val="26"/>
              </w:rPr>
              <w:t>108,6</w:t>
            </w:r>
          </w:p>
        </w:tc>
      </w:tr>
      <w:tr w:rsidR="0058140E" w:rsidRPr="0058140E" w:rsidTr="0058140E">
        <w:trPr>
          <w:jc w:val="center"/>
        </w:trPr>
        <w:tc>
          <w:tcPr>
            <w:tcW w:w="4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40E" w:rsidRPr="0058140E" w:rsidRDefault="0058140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140E">
              <w:rPr>
                <w:rFonts w:ascii="Times New Roman" w:hAnsi="Times New Roman" w:cs="Times New Roman"/>
                <w:sz w:val="26"/>
                <w:szCs w:val="26"/>
              </w:rPr>
              <w:t>-в личных подсобных хозяйствах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40E" w:rsidRPr="0058140E" w:rsidRDefault="0058140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40E">
              <w:rPr>
                <w:rFonts w:ascii="Times New Roman" w:hAnsi="Times New Roman" w:cs="Times New Roman"/>
                <w:sz w:val="26"/>
                <w:szCs w:val="26"/>
              </w:rPr>
              <w:t>5027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40E" w:rsidRPr="0058140E" w:rsidRDefault="0058140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40E">
              <w:rPr>
                <w:rFonts w:ascii="Times New Roman" w:hAnsi="Times New Roman" w:cs="Times New Roman"/>
                <w:sz w:val="26"/>
                <w:szCs w:val="26"/>
              </w:rPr>
              <w:t>5348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40E" w:rsidRPr="0058140E" w:rsidRDefault="0058140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40E">
              <w:rPr>
                <w:rFonts w:ascii="Times New Roman" w:hAnsi="Times New Roman" w:cs="Times New Roman"/>
                <w:sz w:val="26"/>
                <w:szCs w:val="26"/>
              </w:rPr>
              <w:t>106,4</w:t>
            </w:r>
          </w:p>
        </w:tc>
      </w:tr>
      <w:tr w:rsidR="0058140E" w:rsidRPr="0058140E" w:rsidTr="0058140E">
        <w:trPr>
          <w:jc w:val="center"/>
        </w:trPr>
        <w:tc>
          <w:tcPr>
            <w:tcW w:w="4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40E" w:rsidRPr="0058140E" w:rsidRDefault="0058140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140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Свиней, всего в </w:t>
            </w:r>
            <w:proofErr w:type="spellStart"/>
            <w:r w:rsidRPr="0058140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т.ч</w:t>
            </w:r>
            <w:proofErr w:type="spellEnd"/>
            <w:r w:rsidRPr="0058140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.: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40E" w:rsidRPr="0058140E" w:rsidRDefault="0058140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40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7188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40E" w:rsidRPr="0058140E" w:rsidRDefault="0058140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40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7155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40E" w:rsidRPr="0058140E" w:rsidRDefault="0058140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40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99,5</w:t>
            </w:r>
          </w:p>
        </w:tc>
      </w:tr>
      <w:tr w:rsidR="0058140E" w:rsidRPr="0058140E" w:rsidTr="0058140E">
        <w:trPr>
          <w:jc w:val="center"/>
        </w:trPr>
        <w:tc>
          <w:tcPr>
            <w:tcW w:w="4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40E" w:rsidRPr="0058140E" w:rsidRDefault="0058140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140E">
              <w:rPr>
                <w:rFonts w:ascii="Times New Roman" w:hAnsi="Times New Roman" w:cs="Times New Roman"/>
                <w:sz w:val="26"/>
                <w:szCs w:val="26"/>
              </w:rPr>
              <w:t>-в крестьянско-фермерских хозяйствах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40E" w:rsidRPr="0058140E" w:rsidRDefault="0058140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40E">
              <w:rPr>
                <w:rFonts w:ascii="Times New Roman" w:hAnsi="Times New Roman" w:cs="Times New Roman"/>
                <w:sz w:val="26"/>
                <w:szCs w:val="26"/>
              </w:rPr>
              <w:t>605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40E" w:rsidRPr="0058140E" w:rsidRDefault="0058140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40E">
              <w:rPr>
                <w:rFonts w:ascii="Times New Roman" w:hAnsi="Times New Roman" w:cs="Times New Roman"/>
                <w:sz w:val="26"/>
                <w:szCs w:val="26"/>
              </w:rPr>
              <w:t>526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40E" w:rsidRPr="0058140E" w:rsidRDefault="0058140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40E">
              <w:rPr>
                <w:rFonts w:ascii="Times New Roman" w:hAnsi="Times New Roman" w:cs="Times New Roman"/>
                <w:sz w:val="26"/>
                <w:szCs w:val="26"/>
              </w:rPr>
              <w:t>86,9</w:t>
            </w:r>
          </w:p>
        </w:tc>
      </w:tr>
      <w:tr w:rsidR="0058140E" w:rsidRPr="0058140E" w:rsidTr="0058140E">
        <w:trPr>
          <w:jc w:val="center"/>
        </w:trPr>
        <w:tc>
          <w:tcPr>
            <w:tcW w:w="4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40E" w:rsidRPr="0058140E" w:rsidRDefault="0058140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140E">
              <w:rPr>
                <w:rFonts w:ascii="Times New Roman" w:hAnsi="Times New Roman" w:cs="Times New Roman"/>
                <w:sz w:val="26"/>
                <w:szCs w:val="26"/>
              </w:rPr>
              <w:t>-в личных подсобных хозяйствах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40E" w:rsidRPr="0058140E" w:rsidRDefault="0058140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40E">
              <w:rPr>
                <w:rFonts w:ascii="Times New Roman" w:hAnsi="Times New Roman" w:cs="Times New Roman"/>
                <w:sz w:val="26"/>
                <w:szCs w:val="26"/>
              </w:rPr>
              <w:t>6583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40E" w:rsidRPr="0058140E" w:rsidRDefault="0058140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40E">
              <w:rPr>
                <w:rFonts w:ascii="Times New Roman" w:hAnsi="Times New Roman" w:cs="Times New Roman"/>
                <w:sz w:val="26"/>
                <w:szCs w:val="26"/>
              </w:rPr>
              <w:t>6629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40E" w:rsidRPr="0058140E" w:rsidRDefault="0058140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40E">
              <w:rPr>
                <w:rFonts w:ascii="Times New Roman" w:hAnsi="Times New Roman" w:cs="Times New Roman"/>
                <w:sz w:val="26"/>
                <w:szCs w:val="26"/>
              </w:rPr>
              <w:t>100,7</w:t>
            </w:r>
          </w:p>
        </w:tc>
      </w:tr>
    </w:tbl>
    <w:p w:rsidR="0058140E" w:rsidRPr="0058140E" w:rsidRDefault="0058140E" w:rsidP="0058140E">
      <w:pPr>
        <w:spacing w:before="100" w:beforeAutospacing="1"/>
        <w:jc w:val="both"/>
        <w:rPr>
          <w:rFonts w:ascii="Times New Roman" w:hAnsi="Times New Roman" w:cs="Times New Roman"/>
          <w:sz w:val="26"/>
          <w:szCs w:val="26"/>
        </w:rPr>
      </w:pPr>
      <w:r w:rsidRPr="0058140E">
        <w:rPr>
          <w:rFonts w:ascii="Times New Roman" w:hAnsi="Times New Roman" w:cs="Times New Roman"/>
          <w:sz w:val="26"/>
          <w:szCs w:val="26"/>
        </w:rPr>
        <w:t xml:space="preserve">Производством молока в районе занимается одно сельхозпредприятие - ООО «Овцевод». Надой молока на одну фуражную корову в 2014 году составил 4318 кг, что на 314 кг ниже уровня 2013 года. </w:t>
      </w:r>
    </w:p>
    <w:p w:rsidR="0058140E" w:rsidRPr="0058140E" w:rsidRDefault="0058140E" w:rsidP="0058140E">
      <w:pPr>
        <w:spacing w:before="100" w:beforeAutospacing="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8140E">
        <w:rPr>
          <w:rFonts w:ascii="Times New Roman" w:hAnsi="Times New Roman" w:cs="Times New Roman"/>
          <w:sz w:val="26"/>
          <w:szCs w:val="26"/>
        </w:rPr>
        <w:t>Показатели по воспроизводству стада в 2014 году выглядят следующим образом: в сельхозпредприятиях получено телят - 595 голов, выход телят на 100 коров составил 88,2 %, ягнят получено 5804 голов, выход на 100 овцематок составил 101,1 %. По КФХ получено телят 2863 голов, выход на 100 коров составил 76,9 %, ягнят получено 20440 голов, выход на 100 овцематок составил 90,8 %.</w:t>
      </w:r>
      <w:proofErr w:type="gramEnd"/>
    </w:p>
    <w:p w:rsidR="0058140E" w:rsidRPr="0058140E" w:rsidRDefault="0058140E" w:rsidP="0058140E">
      <w:pPr>
        <w:spacing w:before="100" w:beforeAutospacing="1"/>
        <w:jc w:val="center"/>
        <w:rPr>
          <w:rFonts w:ascii="Times New Roman" w:hAnsi="Times New Roman" w:cs="Times New Roman"/>
          <w:sz w:val="26"/>
          <w:szCs w:val="26"/>
        </w:rPr>
      </w:pPr>
      <w:r w:rsidRPr="0058140E">
        <w:rPr>
          <w:rFonts w:ascii="Times New Roman" w:hAnsi="Times New Roman" w:cs="Times New Roman"/>
          <w:b/>
          <w:bCs/>
          <w:sz w:val="26"/>
          <w:szCs w:val="26"/>
        </w:rPr>
        <w:t xml:space="preserve">Воспроизводство стада КРС. </w:t>
      </w:r>
    </w:p>
    <w:p w:rsidR="0058140E" w:rsidRPr="0058140E" w:rsidRDefault="0058140E" w:rsidP="0058140E">
      <w:pPr>
        <w:spacing w:before="100" w:beforeAutospacing="1"/>
        <w:jc w:val="right"/>
        <w:rPr>
          <w:rFonts w:ascii="Times New Roman" w:hAnsi="Times New Roman" w:cs="Times New Roman"/>
          <w:sz w:val="26"/>
          <w:szCs w:val="26"/>
        </w:rPr>
      </w:pPr>
      <w:r w:rsidRPr="0058140E">
        <w:rPr>
          <w:rFonts w:ascii="Times New Roman" w:hAnsi="Times New Roman" w:cs="Times New Roman"/>
          <w:sz w:val="26"/>
          <w:szCs w:val="26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3"/>
        <w:gridCol w:w="984"/>
        <w:gridCol w:w="844"/>
        <w:gridCol w:w="845"/>
        <w:gridCol w:w="736"/>
        <w:gridCol w:w="1094"/>
        <w:gridCol w:w="845"/>
        <w:gridCol w:w="845"/>
        <w:gridCol w:w="845"/>
      </w:tblGrid>
      <w:tr w:rsidR="0058140E" w:rsidRPr="0058140E" w:rsidTr="0058140E">
        <w:trPr>
          <w:trHeight w:val="1219"/>
        </w:trPr>
        <w:tc>
          <w:tcPr>
            <w:tcW w:w="23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40E" w:rsidRPr="0058140E" w:rsidRDefault="0058140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140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58140E" w:rsidRPr="0058140E" w:rsidRDefault="0058140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140E">
              <w:rPr>
                <w:rFonts w:ascii="Times New Roman" w:hAnsi="Times New Roman" w:cs="Times New Roman"/>
                <w:sz w:val="26"/>
                <w:szCs w:val="26"/>
              </w:rPr>
              <w:t>   Показатели</w:t>
            </w:r>
          </w:p>
        </w:tc>
        <w:tc>
          <w:tcPr>
            <w:tcW w:w="18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40E" w:rsidRPr="0058140E" w:rsidRDefault="0058140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140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Получено телят, всего </w:t>
            </w:r>
          </w:p>
          <w:p w:rsidR="0058140E" w:rsidRPr="0058140E" w:rsidRDefault="0058140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140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(коровы + нетели) </w:t>
            </w:r>
          </w:p>
        </w:tc>
        <w:tc>
          <w:tcPr>
            <w:tcW w:w="15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40E" w:rsidRPr="0058140E" w:rsidRDefault="0058140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140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 том числе от коров</w:t>
            </w:r>
          </w:p>
        </w:tc>
        <w:tc>
          <w:tcPr>
            <w:tcW w:w="19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40E" w:rsidRPr="0058140E" w:rsidRDefault="0058140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140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% выхода телят, всего</w:t>
            </w:r>
          </w:p>
          <w:p w:rsidR="0058140E" w:rsidRPr="0058140E" w:rsidRDefault="0058140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140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(коровы + нетели)</w:t>
            </w:r>
          </w:p>
        </w:tc>
        <w:tc>
          <w:tcPr>
            <w:tcW w:w="16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40E" w:rsidRPr="0058140E" w:rsidRDefault="0058140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140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% выхода телят от коров</w:t>
            </w:r>
          </w:p>
        </w:tc>
      </w:tr>
      <w:tr w:rsidR="0058140E" w:rsidRPr="0058140E" w:rsidTr="0058140E">
        <w:trPr>
          <w:trHeight w:val="14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140E" w:rsidRPr="0058140E" w:rsidRDefault="0058140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40E" w:rsidRPr="0058140E" w:rsidRDefault="0058140E">
            <w:pPr>
              <w:spacing w:before="100" w:beforeAutospacing="1" w:line="146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140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40E" w:rsidRPr="0058140E" w:rsidRDefault="0058140E">
            <w:pPr>
              <w:spacing w:before="100" w:beforeAutospacing="1" w:line="146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140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40E" w:rsidRPr="0058140E" w:rsidRDefault="0058140E">
            <w:pPr>
              <w:spacing w:before="100" w:beforeAutospacing="1" w:line="146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140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40E" w:rsidRPr="0058140E" w:rsidRDefault="0058140E">
            <w:pPr>
              <w:spacing w:before="100" w:beforeAutospacing="1" w:line="146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140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40E" w:rsidRPr="0058140E" w:rsidRDefault="0058140E">
            <w:pPr>
              <w:spacing w:before="100" w:beforeAutospacing="1" w:line="146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140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40E" w:rsidRPr="0058140E" w:rsidRDefault="0058140E">
            <w:pPr>
              <w:spacing w:before="100" w:beforeAutospacing="1" w:line="146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140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40E" w:rsidRPr="0058140E" w:rsidRDefault="0058140E">
            <w:pPr>
              <w:spacing w:before="100" w:beforeAutospacing="1" w:line="146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140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40E" w:rsidRPr="0058140E" w:rsidRDefault="0058140E">
            <w:pPr>
              <w:spacing w:before="100" w:beforeAutospacing="1" w:line="146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140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2014</w:t>
            </w:r>
          </w:p>
        </w:tc>
      </w:tr>
      <w:tr w:rsidR="0058140E" w:rsidRPr="0058140E" w:rsidTr="0058140E">
        <w:trPr>
          <w:trHeight w:val="279"/>
        </w:trPr>
        <w:tc>
          <w:tcPr>
            <w:tcW w:w="2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40E" w:rsidRPr="0058140E" w:rsidRDefault="0058140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140E">
              <w:rPr>
                <w:rFonts w:ascii="Times New Roman" w:hAnsi="Times New Roman" w:cs="Times New Roman"/>
                <w:sz w:val="26"/>
                <w:szCs w:val="26"/>
              </w:rPr>
              <w:t>Сельхозпредприятия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40E" w:rsidRPr="0058140E" w:rsidRDefault="0058140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140E">
              <w:rPr>
                <w:rFonts w:ascii="Times New Roman" w:hAnsi="Times New Roman" w:cs="Times New Roman"/>
                <w:sz w:val="26"/>
                <w:szCs w:val="26"/>
              </w:rPr>
              <w:t>583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40E" w:rsidRPr="0058140E" w:rsidRDefault="0058140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140E">
              <w:rPr>
                <w:rFonts w:ascii="Times New Roman" w:hAnsi="Times New Roman" w:cs="Times New Roman"/>
                <w:sz w:val="26"/>
                <w:szCs w:val="26"/>
              </w:rPr>
              <w:t>595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40E" w:rsidRPr="0058140E" w:rsidRDefault="0058140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140E">
              <w:rPr>
                <w:rFonts w:ascii="Times New Roman" w:hAnsi="Times New Roman" w:cs="Times New Roman"/>
                <w:sz w:val="26"/>
                <w:szCs w:val="26"/>
              </w:rPr>
              <w:t>441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40E" w:rsidRPr="0058140E" w:rsidRDefault="0058140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140E">
              <w:rPr>
                <w:rFonts w:ascii="Times New Roman" w:hAnsi="Times New Roman" w:cs="Times New Roman"/>
                <w:sz w:val="26"/>
                <w:szCs w:val="26"/>
              </w:rPr>
              <w:t>456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40E" w:rsidRPr="0058140E" w:rsidRDefault="0058140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140E">
              <w:rPr>
                <w:rFonts w:ascii="Times New Roman" w:hAnsi="Times New Roman" w:cs="Times New Roman"/>
                <w:sz w:val="26"/>
                <w:szCs w:val="26"/>
              </w:rPr>
              <w:t>90,1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40E" w:rsidRPr="0058140E" w:rsidRDefault="0058140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140E">
              <w:rPr>
                <w:rFonts w:ascii="Times New Roman" w:hAnsi="Times New Roman" w:cs="Times New Roman"/>
                <w:sz w:val="26"/>
                <w:szCs w:val="26"/>
              </w:rPr>
              <w:t>90,0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40E" w:rsidRPr="0058140E" w:rsidRDefault="0058140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140E">
              <w:rPr>
                <w:rFonts w:ascii="Times New Roman" w:hAnsi="Times New Roman" w:cs="Times New Roman"/>
                <w:sz w:val="26"/>
                <w:szCs w:val="26"/>
              </w:rPr>
              <w:t>82,4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40E" w:rsidRPr="0058140E" w:rsidRDefault="0058140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140E">
              <w:rPr>
                <w:rFonts w:ascii="Times New Roman" w:hAnsi="Times New Roman" w:cs="Times New Roman"/>
                <w:sz w:val="26"/>
                <w:szCs w:val="26"/>
              </w:rPr>
              <w:t>88,2</w:t>
            </w:r>
          </w:p>
        </w:tc>
      </w:tr>
      <w:tr w:rsidR="0058140E" w:rsidRPr="0058140E" w:rsidTr="0058140E">
        <w:trPr>
          <w:trHeight w:val="821"/>
        </w:trPr>
        <w:tc>
          <w:tcPr>
            <w:tcW w:w="2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40E" w:rsidRPr="0058140E" w:rsidRDefault="0058140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140E">
              <w:rPr>
                <w:rFonts w:ascii="Times New Roman" w:hAnsi="Times New Roman" w:cs="Times New Roman"/>
                <w:sz w:val="26"/>
                <w:szCs w:val="26"/>
              </w:rPr>
              <w:t>Крестьянские (фермерские) хозяйства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40E" w:rsidRPr="0058140E" w:rsidRDefault="0058140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140E">
              <w:rPr>
                <w:rFonts w:ascii="Times New Roman" w:hAnsi="Times New Roman" w:cs="Times New Roman"/>
                <w:sz w:val="26"/>
                <w:szCs w:val="26"/>
              </w:rPr>
              <w:t>2899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40E" w:rsidRPr="0058140E" w:rsidRDefault="0058140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140E">
              <w:rPr>
                <w:rFonts w:ascii="Times New Roman" w:hAnsi="Times New Roman" w:cs="Times New Roman"/>
                <w:sz w:val="26"/>
                <w:szCs w:val="26"/>
              </w:rPr>
              <w:t>2863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40E" w:rsidRPr="0058140E" w:rsidRDefault="0058140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140E">
              <w:rPr>
                <w:rFonts w:ascii="Times New Roman" w:hAnsi="Times New Roman" w:cs="Times New Roman"/>
                <w:sz w:val="26"/>
                <w:szCs w:val="26"/>
              </w:rPr>
              <w:t>2582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40E" w:rsidRPr="0058140E" w:rsidRDefault="0058140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140E">
              <w:rPr>
                <w:rFonts w:ascii="Times New Roman" w:hAnsi="Times New Roman" w:cs="Times New Roman"/>
                <w:sz w:val="26"/>
                <w:szCs w:val="26"/>
              </w:rPr>
              <w:t>2554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40E" w:rsidRPr="0058140E" w:rsidRDefault="0058140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140E">
              <w:rPr>
                <w:rFonts w:ascii="Times New Roman" w:hAnsi="Times New Roman" w:cs="Times New Roman"/>
                <w:sz w:val="26"/>
                <w:szCs w:val="26"/>
              </w:rPr>
              <w:t>85,6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40E" w:rsidRPr="0058140E" w:rsidRDefault="0058140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140E">
              <w:rPr>
                <w:rFonts w:ascii="Times New Roman" w:hAnsi="Times New Roman" w:cs="Times New Roman"/>
                <w:sz w:val="26"/>
                <w:szCs w:val="26"/>
              </w:rPr>
              <w:t>86,2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40E" w:rsidRPr="0058140E" w:rsidRDefault="0058140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140E">
              <w:rPr>
                <w:rFonts w:ascii="Times New Roman" w:hAnsi="Times New Roman" w:cs="Times New Roman"/>
                <w:sz w:val="26"/>
                <w:szCs w:val="26"/>
              </w:rPr>
              <w:t>78,1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40E" w:rsidRPr="0058140E" w:rsidRDefault="0058140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140E">
              <w:rPr>
                <w:rFonts w:ascii="Times New Roman" w:hAnsi="Times New Roman" w:cs="Times New Roman"/>
                <w:sz w:val="26"/>
                <w:szCs w:val="26"/>
              </w:rPr>
              <w:t>76,9</w:t>
            </w:r>
          </w:p>
        </w:tc>
      </w:tr>
      <w:tr w:rsidR="0058140E" w:rsidRPr="0058140E" w:rsidTr="0058140E">
        <w:trPr>
          <w:trHeight w:val="294"/>
        </w:trPr>
        <w:tc>
          <w:tcPr>
            <w:tcW w:w="2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40E" w:rsidRPr="0058140E" w:rsidRDefault="0058140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140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Итого по району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40E" w:rsidRPr="0058140E" w:rsidRDefault="0058140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140E">
              <w:rPr>
                <w:rFonts w:ascii="Times New Roman" w:hAnsi="Times New Roman" w:cs="Times New Roman"/>
                <w:sz w:val="26"/>
                <w:szCs w:val="26"/>
              </w:rPr>
              <w:t>3481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40E" w:rsidRPr="0058140E" w:rsidRDefault="0058140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140E">
              <w:rPr>
                <w:rFonts w:ascii="Times New Roman" w:hAnsi="Times New Roman" w:cs="Times New Roman"/>
                <w:sz w:val="26"/>
                <w:szCs w:val="26"/>
              </w:rPr>
              <w:t>3458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40E" w:rsidRPr="0058140E" w:rsidRDefault="0058140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140E">
              <w:rPr>
                <w:rFonts w:ascii="Times New Roman" w:hAnsi="Times New Roman" w:cs="Times New Roman"/>
                <w:sz w:val="26"/>
                <w:szCs w:val="26"/>
              </w:rPr>
              <w:t>3023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40E" w:rsidRPr="0058140E" w:rsidRDefault="0058140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140E">
              <w:rPr>
                <w:rFonts w:ascii="Times New Roman" w:hAnsi="Times New Roman" w:cs="Times New Roman"/>
                <w:sz w:val="26"/>
                <w:szCs w:val="26"/>
              </w:rPr>
              <w:t>3010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40E" w:rsidRPr="0058140E" w:rsidRDefault="0058140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140E">
              <w:rPr>
                <w:rFonts w:ascii="Times New Roman" w:hAnsi="Times New Roman" w:cs="Times New Roman"/>
                <w:sz w:val="26"/>
                <w:szCs w:val="26"/>
              </w:rPr>
              <w:t>88,0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40E" w:rsidRPr="0058140E" w:rsidRDefault="0058140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140E">
              <w:rPr>
                <w:rFonts w:ascii="Times New Roman" w:hAnsi="Times New Roman" w:cs="Times New Roman"/>
                <w:sz w:val="26"/>
                <w:szCs w:val="26"/>
              </w:rPr>
              <w:t>86,2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40E" w:rsidRPr="0058140E" w:rsidRDefault="0058140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140E">
              <w:rPr>
                <w:rFonts w:ascii="Times New Roman" w:hAnsi="Times New Roman" w:cs="Times New Roman"/>
                <w:sz w:val="26"/>
                <w:szCs w:val="26"/>
              </w:rPr>
              <w:t>78,7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40E" w:rsidRPr="0058140E" w:rsidRDefault="0058140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140E">
              <w:rPr>
                <w:rFonts w:ascii="Times New Roman" w:hAnsi="Times New Roman" w:cs="Times New Roman"/>
                <w:sz w:val="26"/>
                <w:szCs w:val="26"/>
              </w:rPr>
              <w:t>76,2</w:t>
            </w:r>
          </w:p>
        </w:tc>
      </w:tr>
    </w:tbl>
    <w:p w:rsidR="0058140E" w:rsidRPr="0058140E" w:rsidRDefault="0058140E" w:rsidP="0058140E">
      <w:pPr>
        <w:spacing w:before="100" w:beforeAutospacing="1"/>
        <w:jc w:val="center"/>
        <w:rPr>
          <w:rFonts w:ascii="Times New Roman" w:hAnsi="Times New Roman" w:cs="Times New Roman"/>
          <w:sz w:val="26"/>
          <w:szCs w:val="26"/>
        </w:rPr>
      </w:pPr>
      <w:r w:rsidRPr="0058140E">
        <w:rPr>
          <w:rFonts w:ascii="Times New Roman" w:hAnsi="Times New Roman" w:cs="Times New Roman"/>
          <w:b/>
          <w:bCs/>
          <w:sz w:val="26"/>
          <w:szCs w:val="26"/>
        </w:rPr>
        <w:t>Воспроизводство стада овец.</w:t>
      </w:r>
    </w:p>
    <w:p w:rsidR="0058140E" w:rsidRPr="0058140E" w:rsidRDefault="0058140E" w:rsidP="0058140E">
      <w:pPr>
        <w:spacing w:before="100" w:beforeAutospacing="1"/>
        <w:jc w:val="right"/>
        <w:rPr>
          <w:rFonts w:ascii="Times New Roman" w:hAnsi="Times New Roman" w:cs="Times New Roman"/>
          <w:sz w:val="26"/>
          <w:szCs w:val="26"/>
        </w:rPr>
      </w:pPr>
      <w:r w:rsidRPr="0058140E">
        <w:rPr>
          <w:rFonts w:ascii="Times New Roman" w:hAnsi="Times New Roman" w:cs="Times New Roman"/>
          <w:sz w:val="26"/>
          <w:szCs w:val="26"/>
        </w:rPr>
        <w:t>Таблица 3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3"/>
        <w:gridCol w:w="1027"/>
        <w:gridCol w:w="875"/>
        <w:gridCol w:w="875"/>
        <w:gridCol w:w="919"/>
      </w:tblGrid>
      <w:tr w:rsidR="0058140E" w:rsidRPr="0058140E" w:rsidTr="0058140E">
        <w:trPr>
          <w:jc w:val="center"/>
        </w:trPr>
        <w:tc>
          <w:tcPr>
            <w:tcW w:w="23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40E" w:rsidRPr="0058140E" w:rsidRDefault="0058140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140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58140E" w:rsidRPr="0058140E" w:rsidRDefault="0058140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140E">
              <w:rPr>
                <w:rFonts w:ascii="Times New Roman" w:hAnsi="Times New Roman" w:cs="Times New Roman"/>
                <w:sz w:val="26"/>
                <w:szCs w:val="26"/>
              </w:rPr>
              <w:t>   Показатели</w:t>
            </w:r>
          </w:p>
        </w:tc>
        <w:tc>
          <w:tcPr>
            <w:tcW w:w="19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40E" w:rsidRPr="0058140E" w:rsidRDefault="0058140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140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Получено ягнят всего, гол. </w:t>
            </w:r>
          </w:p>
          <w:p w:rsidR="0058140E" w:rsidRPr="0058140E" w:rsidRDefault="0058140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140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40E" w:rsidRPr="0058140E" w:rsidRDefault="0058140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140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% выхода ягнят </w:t>
            </w:r>
          </w:p>
          <w:p w:rsidR="0058140E" w:rsidRPr="0058140E" w:rsidRDefault="0058140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140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 100 овцематок</w:t>
            </w:r>
          </w:p>
        </w:tc>
      </w:tr>
      <w:tr w:rsidR="0058140E" w:rsidRPr="0058140E" w:rsidTr="0058140E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140E" w:rsidRPr="0058140E" w:rsidRDefault="0058140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40E" w:rsidRPr="0058140E" w:rsidRDefault="0058140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140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40E" w:rsidRPr="0058140E" w:rsidRDefault="0058140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140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40E" w:rsidRPr="0058140E" w:rsidRDefault="0058140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140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40E" w:rsidRPr="0058140E" w:rsidRDefault="0058140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140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2014</w:t>
            </w:r>
          </w:p>
        </w:tc>
      </w:tr>
      <w:tr w:rsidR="0058140E" w:rsidRPr="0058140E" w:rsidTr="0058140E">
        <w:trPr>
          <w:jc w:val="center"/>
        </w:trPr>
        <w:tc>
          <w:tcPr>
            <w:tcW w:w="2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40E" w:rsidRPr="0058140E" w:rsidRDefault="0058140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140E">
              <w:rPr>
                <w:rFonts w:ascii="Times New Roman" w:hAnsi="Times New Roman" w:cs="Times New Roman"/>
                <w:sz w:val="26"/>
                <w:szCs w:val="26"/>
              </w:rPr>
              <w:t>Сельхозпредприятия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40E" w:rsidRPr="0058140E" w:rsidRDefault="0058140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140E">
              <w:rPr>
                <w:rFonts w:ascii="Times New Roman" w:hAnsi="Times New Roman" w:cs="Times New Roman"/>
                <w:sz w:val="26"/>
                <w:szCs w:val="26"/>
              </w:rPr>
              <w:t>6045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40E" w:rsidRPr="0058140E" w:rsidRDefault="0058140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140E">
              <w:rPr>
                <w:rFonts w:ascii="Times New Roman" w:hAnsi="Times New Roman" w:cs="Times New Roman"/>
                <w:sz w:val="26"/>
                <w:szCs w:val="26"/>
              </w:rPr>
              <w:t>5804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40E" w:rsidRPr="0058140E" w:rsidRDefault="0058140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140E">
              <w:rPr>
                <w:rFonts w:ascii="Times New Roman" w:hAnsi="Times New Roman" w:cs="Times New Roman"/>
                <w:sz w:val="26"/>
                <w:szCs w:val="26"/>
              </w:rPr>
              <w:t>106,7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40E" w:rsidRPr="0058140E" w:rsidRDefault="0058140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140E">
              <w:rPr>
                <w:rFonts w:ascii="Times New Roman" w:hAnsi="Times New Roman" w:cs="Times New Roman"/>
                <w:sz w:val="26"/>
                <w:szCs w:val="26"/>
              </w:rPr>
              <w:t>101,1</w:t>
            </w:r>
          </w:p>
        </w:tc>
      </w:tr>
      <w:tr w:rsidR="0058140E" w:rsidRPr="0058140E" w:rsidTr="0058140E">
        <w:trPr>
          <w:jc w:val="center"/>
        </w:trPr>
        <w:tc>
          <w:tcPr>
            <w:tcW w:w="2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40E" w:rsidRPr="0058140E" w:rsidRDefault="0058140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140E">
              <w:rPr>
                <w:rFonts w:ascii="Times New Roman" w:hAnsi="Times New Roman" w:cs="Times New Roman"/>
                <w:sz w:val="26"/>
                <w:szCs w:val="26"/>
              </w:rPr>
              <w:t>Крестьянские (фермерские) хозяйства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40E" w:rsidRPr="0058140E" w:rsidRDefault="0058140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140E">
              <w:rPr>
                <w:rFonts w:ascii="Times New Roman" w:hAnsi="Times New Roman" w:cs="Times New Roman"/>
                <w:sz w:val="26"/>
                <w:szCs w:val="26"/>
              </w:rPr>
              <w:t>17803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40E" w:rsidRPr="0058140E" w:rsidRDefault="0058140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140E">
              <w:rPr>
                <w:rFonts w:ascii="Times New Roman" w:hAnsi="Times New Roman" w:cs="Times New Roman"/>
                <w:sz w:val="26"/>
                <w:szCs w:val="26"/>
              </w:rPr>
              <w:t>20440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40E" w:rsidRPr="0058140E" w:rsidRDefault="0058140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140E">
              <w:rPr>
                <w:rFonts w:ascii="Times New Roman" w:hAnsi="Times New Roman" w:cs="Times New Roman"/>
                <w:sz w:val="26"/>
                <w:szCs w:val="26"/>
              </w:rPr>
              <w:t>88,4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40E" w:rsidRPr="0058140E" w:rsidRDefault="0058140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140E">
              <w:rPr>
                <w:rFonts w:ascii="Times New Roman" w:hAnsi="Times New Roman" w:cs="Times New Roman"/>
                <w:sz w:val="26"/>
                <w:szCs w:val="26"/>
              </w:rPr>
              <w:t>90,8</w:t>
            </w:r>
          </w:p>
        </w:tc>
      </w:tr>
      <w:tr w:rsidR="0058140E" w:rsidRPr="0058140E" w:rsidTr="0058140E">
        <w:trPr>
          <w:jc w:val="center"/>
        </w:trPr>
        <w:tc>
          <w:tcPr>
            <w:tcW w:w="2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40E" w:rsidRPr="0058140E" w:rsidRDefault="0058140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140E">
              <w:rPr>
                <w:rFonts w:ascii="Times New Roman" w:hAnsi="Times New Roman" w:cs="Times New Roman"/>
                <w:sz w:val="26"/>
                <w:szCs w:val="26"/>
              </w:rPr>
              <w:t>Итого по району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40E" w:rsidRPr="0058140E" w:rsidRDefault="0058140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140E">
              <w:rPr>
                <w:rFonts w:ascii="Times New Roman" w:hAnsi="Times New Roman" w:cs="Times New Roman"/>
                <w:sz w:val="26"/>
                <w:szCs w:val="26"/>
              </w:rPr>
              <w:t>23848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40E" w:rsidRPr="0058140E" w:rsidRDefault="0058140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140E">
              <w:rPr>
                <w:rFonts w:ascii="Times New Roman" w:hAnsi="Times New Roman" w:cs="Times New Roman"/>
                <w:sz w:val="26"/>
                <w:szCs w:val="26"/>
              </w:rPr>
              <w:t>26244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40E" w:rsidRPr="0058140E" w:rsidRDefault="0058140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140E">
              <w:rPr>
                <w:rFonts w:ascii="Times New Roman" w:hAnsi="Times New Roman" w:cs="Times New Roman"/>
                <w:sz w:val="26"/>
                <w:szCs w:val="26"/>
              </w:rPr>
              <w:t>92,4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40E" w:rsidRPr="0058140E" w:rsidRDefault="0058140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140E">
              <w:rPr>
                <w:rFonts w:ascii="Times New Roman" w:hAnsi="Times New Roman" w:cs="Times New Roman"/>
                <w:sz w:val="26"/>
                <w:szCs w:val="26"/>
              </w:rPr>
              <w:t>92,9</w:t>
            </w:r>
          </w:p>
        </w:tc>
      </w:tr>
    </w:tbl>
    <w:p w:rsidR="0058140E" w:rsidRPr="0058140E" w:rsidRDefault="0058140E" w:rsidP="0058140E">
      <w:pPr>
        <w:spacing w:before="100" w:beforeAutospacing="1"/>
        <w:ind w:firstLine="709"/>
        <w:rPr>
          <w:rFonts w:ascii="Times New Roman" w:hAnsi="Times New Roman" w:cs="Times New Roman"/>
          <w:sz w:val="26"/>
          <w:szCs w:val="26"/>
        </w:rPr>
      </w:pPr>
      <w:r w:rsidRPr="0058140E">
        <w:rPr>
          <w:rFonts w:ascii="Times New Roman" w:hAnsi="Times New Roman" w:cs="Times New Roman"/>
          <w:sz w:val="26"/>
          <w:szCs w:val="26"/>
        </w:rPr>
        <w:t xml:space="preserve">В сельхозпредприятиях и КФХ произведено  мяса в живом весе 18500 </w:t>
      </w:r>
      <w:proofErr w:type="spellStart"/>
      <w:r w:rsidRPr="0058140E">
        <w:rPr>
          <w:rFonts w:ascii="Times New Roman" w:hAnsi="Times New Roman" w:cs="Times New Roman"/>
          <w:sz w:val="26"/>
          <w:szCs w:val="26"/>
        </w:rPr>
        <w:t>цн</w:t>
      </w:r>
      <w:proofErr w:type="spellEnd"/>
      <w:r w:rsidRPr="0058140E">
        <w:rPr>
          <w:rFonts w:ascii="Times New Roman" w:hAnsi="Times New Roman" w:cs="Times New Roman"/>
          <w:sz w:val="26"/>
          <w:szCs w:val="26"/>
        </w:rPr>
        <w:t xml:space="preserve">, что составляет 105 % к уровню 2013 года, молока произведено 14252 </w:t>
      </w:r>
      <w:proofErr w:type="spellStart"/>
      <w:r w:rsidRPr="0058140E">
        <w:rPr>
          <w:rFonts w:ascii="Times New Roman" w:hAnsi="Times New Roman" w:cs="Times New Roman"/>
          <w:sz w:val="26"/>
          <w:szCs w:val="26"/>
        </w:rPr>
        <w:t>цн</w:t>
      </w:r>
      <w:proofErr w:type="spellEnd"/>
      <w:r w:rsidRPr="0058140E">
        <w:rPr>
          <w:rFonts w:ascii="Times New Roman" w:hAnsi="Times New Roman" w:cs="Times New Roman"/>
          <w:sz w:val="26"/>
          <w:szCs w:val="26"/>
        </w:rPr>
        <w:t xml:space="preserve">. – 93,2 % к уровню 2013 года, шерсти 794,5 </w:t>
      </w:r>
      <w:proofErr w:type="spellStart"/>
      <w:r w:rsidRPr="0058140E">
        <w:rPr>
          <w:rFonts w:ascii="Times New Roman" w:hAnsi="Times New Roman" w:cs="Times New Roman"/>
          <w:sz w:val="26"/>
          <w:szCs w:val="26"/>
        </w:rPr>
        <w:t>цн</w:t>
      </w:r>
      <w:proofErr w:type="spellEnd"/>
      <w:r w:rsidRPr="0058140E">
        <w:rPr>
          <w:rFonts w:ascii="Times New Roman" w:hAnsi="Times New Roman" w:cs="Times New Roman"/>
          <w:sz w:val="26"/>
          <w:szCs w:val="26"/>
        </w:rPr>
        <w:t xml:space="preserve"> – 108,8 % к уровню 2013 года.</w:t>
      </w:r>
    </w:p>
    <w:p w:rsidR="0058140E" w:rsidRPr="0058140E" w:rsidRDefault="0058140E" w:rsidP="0058140E">
      <w:pPr>
        <w:spacing w:before="100" w:beforeAutospacing="1"/>
        <w:jc w:val="center"/>
        <w:rPr>
          <w:rFonts w:ascii="Times New Roman" w:hAnsi="Times New Roman" w:cs="Times New Roman"/>
          <w:sz w:val="26"/>
          <w:szCs w:val="26"/>
        </w:rPr>
      </w:pPr>
      <w:r w:rsidRPr="0058140E">
        <w:rPr>
          <w:rFonts w:ascii="Times New Roman" w:hAnsi="Times New Roman" w:cs="Times New Roman"/>
          <w:b/>
          <w:bCs/>
          <w:sz w:val="26"/>
          <w:szCs w:val="26"/>
        </w:rPr>
        <w:t>Производство основных видов продукции животноводства</w:t>
      </w:r>
    </w:p>
    <w:p w:rsidR="0058140E" w:rsidRPr="0058140E" w:rsidRDefault="0058140E" w:rsidP="0058140E">
      <w:pPr>
        <w:spacing w:before="100" w:beforeAutospacing="1"/>
        <w:jc w:val="right"/>
        <w:rPr>
          <w:rFonts w:ascii="Times New Roman" w:hAnsi="Times New Roman" w:cs="Times New Roman"/>
          <w:sz w:val="26"/>
          <w:szCs w:val="26"/>
        </w:rPr>
      </w:pPr>
      <w:r w:rsidRPr="0058140E">
        <w:rPr>
          <w:rFonts w:ascii="Times New Roman" w:hAnsi="Times New Roman" w:cs="Times New Roman"/>
          <w:sz w:val="26"/>
          <w:szCs w:val="26"/>
        </w:rPr>
        <w:t>Таблица 4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0"/>
        <w:gridCol w:w="1415"/>
        <w:gridCol w:w="1042"/>
        <w:gridCol w:w="1988"/>
      </w:tblGrid>
      <w:tr w:rsidR="0058140E" w:rsidRPr="0058140E" w:rsidTr="0058140E">
        <w:trPr>
          <w:trHeight w:val="278"/>
          <w:jc w:val="center"/>
        </w:trPr>
        <w:tc>
          <w:tcPr>
            <w:tcW w:w="2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40E" w:rsidRPr="0058140E" w:rsidRDefault="0058140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140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Продукция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40E" w:rsidRPr="0058140E" w:rsidRDefault="0058140E">
            <w:pPr>
              <w:spacing w:before="100" w:before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58140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2013 г.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40E" w:rsidRPr="0058140E" w:rsidRDefault="0058140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140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2014 г.</w:t>
            </w:r>
          </w:p>
        </w:tc>
        <w:tc>
          <w:tcPr>
            <w:tcW w:w="1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40E" w:rsidRPr="0058140E" w:rsidRDefault="0058140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140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%, 2014/2013 г</w:t>
            </w:r>
          </w:p>
        </w:tc>
      </w:tr>
      <w:tr w:rsidR="0058140E" w:rsidRPr="0058140E" w:rsidTr="0058140E">
        <w:trPr>
          <w:trHeight w:val="249"/>
          <w:jc w:val="center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40E" w:rsidRPr="0058140E" w:rsidRDefault="0058140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140E">
              <w:rPr>
                <w:rFonts w:ascii="Times New Roman" w:hAnsi="Times New Roman" w:cs="Times New Roman"/>
                <w:sz w:val="26"/>
                <w:szCs w:val="26"/>
              </w:rPr>
              <w:t xml:space="preserve">мясо в живом весе, </w:t>
            </w:r>
            <w:proofErr w:type="spellStart"/>
            <w:r w:rsidRPr="0058140E">
              <w:rPr>
                <w:rFonts w:ascii="Times New Roman" w:hAnsi="Times New Roman" w:cs="Times New Roman"/>
                <w:sz w:val="26"/>
                <w:szCs w:val="26"/>
              </w:rPr>
              <w:t>цн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40E" w:rsidRPr="0058140E" w:rsidRDefault="0058140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140E">
              <w:rPr>
                <w:rFonts w:ascii="Times New Roman" w:hAnsi="Times New Roman" w:cs="Times New Roman"/>
                <w:sz w:val="26"/>
                <w:szCs w:val="26"/>
              </w:rPr>
              <w:t>17619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40E" w:rsidRPr="0058140E" w:rsidRDefault="0058140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140E">
              <w:rPr>
                <w:rFonts w:ascii="Times New Roman" w:hAnsi="Times New Roman" w:cs="Times New Roman"/>
                <w:sz w:val="26"/>
                <w:szCs w:val="26"/>
              </w:rPr>
              <w:t>18500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40E" w:rsidRPr="0058140E" w:rsidRDefault="0058140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140E">
              <w:rPr>
                <w:rFonts w:ascii="Times New Roman" w:hAnsi="Times New Roman" w:cs="Times New Roman"/>
                <w:sz w:val="26"/>
                <w:szCs w:val="26"/>
              </w:rPr>
              <w:t>105,0</w:t>
            </w:r>
          </w:p>
        </w:tc>
      </w:tr>
      <w:tr w:rsidR="0058140E" w:rsidRPr="0058140E" w:rsidTr="0058140E">
        <w:trPr>
          <w:trHeight w:val="278"/>
          <w:jc w:val="center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40E" w:rsidRPr="0058140E" w:rsidRDefault="0058140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8140E">
              <w:rPr>
                <w:rFonts w:ascii="Times New Roman" w:hAnsi="Times New Roman" w:cs="Times New Roman"/>
                <w:sz w:val="26"/>
                <w:szCs w:val="26"/>
              </w:rPr>
              <w:t>молоко</w:t>
            </w:r>
            <w:proofErr w:type="gramStart"/>
            <w:r w:rsidRPr="0058140E">
              <w:rPr>
                <w:rFonts w:ascii="Times New Roman" w:hAnsi="Times New Roman" w:cs="Times New Roman"/>
                <w:sz w:val="26"/>
                <w:szCs w:val="26"/>
              </w:rPr>
              <w:t>,ц</w:t>
            </w:r>
            <w:proofErr w:type="gramEnd"/>
            <w:r w:rsidRPr="0058140E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40E" w:rsidRPr="0058140E" w:rsidRDefault="0058140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140E">
              <w:rPr>
                <w:rFonts w:ascii="Times New Roman" w:hAnsi="Times New Roman" w:cs="Times New Roman"/>
                <w:sz w:val="26"/>
                <w:szCs w:val="26"/>
              </w:rPr>
              <w:t>15285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40E" w:rsidRPr="0058140E" w:rsidRDefault="0058140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140E">
              <w:rPr>
                <w:rFonts w:ascii="Times New Roman" w:hAnsi="Times New Roman" w:cs="Times New Roman"/>
                <w:sz w:val="26"/>
                <w:szCs w:val="26"/>
              </w:rPr>
              <w:t>14252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40E" w:rsidRPr="0058140E" w:rsidRDefault="0058140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140E">
              <w:rPr>
                <w:rFonts w:ascii="Times New Roman" w:hAnsi="Times New Roman" w:cs="Times New Roman"/>
                <w:sz w:val="26"/>
                <w:szCs w:val="26"/>
              </w:rPr>
              <w:t>93,2</w:t>
            </w:r>
          </w:p>
        </w:tc>
      </w:tr>
      <w:tr w:rsidR="0058140E" w:rsidRPr="0058140E" w:rsidTr="0058140E">
        <w:trPr>
          <w:trHeight w:val="288"/>
          <w:jc w:val="center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40E" w:rsidRPr="0058140E" w:rsidRDefault="0058140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8140E">
              <w:rPr>
                <w:rFonts w:ascii="Times New Roman" w:hAnsi="Times New Roman" w:cs="Times New Roman"/>
                <w:sz w:val="26"/>
                <w:szCs w:val="26"/>
              </w:rPr>
              <w:t>шерсть</w:t>
            </w:r>
            <w:proofErr w:type="gramStart"/>
            <w:r w:rsidRPr="0058140E">
              <w:rPr>
                <w:rFonts w:ascii="Times New Roman" w:hAnsi="Times New Roman" w:cs="Times New Roman"/>
                <w:sz w:val="26"/>
                <w:szCs w:val="26"/>
              </w:rPr>
              <w:t>,ц</w:t>
            </w:r>
            <w:proofErr w:type="gramEnd"/>
            <w:r w:rsidRPr="0058140E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40E" w:rsidRPr="0058140E" w:rsidRDefault="0058140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140E">
              <w:rPr>
                <w:rFonts w:ascii="Times New Roman" w:hAnsi="Times New Roman" w:cs="Times New Roman"/>
                <w:sz w:val="26"/>
                <w:szCs w:val="26"/>
              </w:rPr>
              <w:t>730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40E" w:rsidRPr="0058140E" w:rsidRDefault="0058140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140E">
              <w:rPr>
                <w:rFonts w:ascii="Times New Roman" w:hAnsi="Times New Roman" w:cs="Times New Roman"/>
                <w:sz w:val="26"/>
                <w:szCs w:val="26"/>
              </w:rPr>
              <w:t>794,5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40E" w:rsidRPr="0058140E" w:rsidRDefault="0058140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140E">
              <w:rPr>
                <w:rFonts w:ascii="Times New Roman" w:hAnsi="Times New Roman" w:cs="Times New Roman"/>
                <w:sz w:val="26"/>
                <w:szCs w:val="26"/>
              </w:rPr>
              <w:t>108,8</w:t>
            </w:r>
          </w:p>
        </w:tc>
      </w:tr>
    </w:tbl>
    <w:p w:rsidR="00AF1A02" w:rsidRPr="0058140E" w:rsidRDefault="0058140E" w:rsidP="0058140E">
      <w:pPr>
        <w:spacing w:before="100" w:beforeAutospacing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8140E">
        <w:rPr>
          <w:rFonts w:ascii="Times New Roman" w:hAnsi="Times New Roman" w:cs="Times New Roman"/>
          <w:sz w:val="26"/>
          <w:szCs w:val="26"/>
        </w:rPr>
        <w:t>Анализируя показатели работы в животноводстве в 2014 году сельскохозяйственные предприятия и крестьянские (фермерские) хозяйства района сохранили тенденцию роста поголовья сельскохозяйственных животных к уровню 2013 года, за исключением поголовья свиней и поголовья коров в крестьянских (фермерских) хозяйствах (свиньи –79 гол, коровы –80 гол.), в сельхозпредприятиях допущено снижение поголовья лошадей (-229 гол, ООО «Овцевод»).</w:t>
      </w:r>
      <w:proofErr w:type="gramEnd"/>
      <w:r w:rsidRPr="0058140E">
        <w:rPr>
          <w:rFonts w:ascii="Times New Roman" w:hAnsi="Times New Roman" w:cs="Times New Roman"/>
          <w:sz w:val="26"/>
          <w:szCs w:val="26"/>
        </w:rPr>
        <w:t xml:space="preserve"> Поголовье </w:t>
      </w:r>
      <w:r w:rsidRPr="0058140E">
        <w:rPr>
          <w:rFonts w:ascii="Times New Roman" w:hAnsi="Times New Roman" w:cs="Times New Roman"/>
          <w:sz w:val="26"/>
          <w:szCs w:val="26"/>
        </w:rPr>
        <w:lastRenderedPageBreak/>
        <w:t xml:space="preserve">скота в личных подсобных хозяйствах (ЛПХ) так же имеет положительную динамику, так поголовье КРС увеличилось на 1200 голов или на 5,2%, овец на 2842 головы или на 8,4%, лошадей на 321 голов или на 6,4%, поголовье свиней практически осталось на уровне 2013 года. Наибольшее увеличение поголовья КРС произошло в </w:t>
      </w:r>
      <w:proofErr w:type="spellStart"/>
      <w:r w:rsidRPr="0058140E">
        <w:rPr>
          <w:rFonts w:ascii="Times New Roman" w:hAnsi="Times New Roman" w:cs="Times New Roman"/>
          <w:sz w:val="26"/>
          <w:szCs w:val="26"/>
        </w:rPr>
        <w:t>Пуланкольском</w:t>
      </w:r>
      <w:proofErr w:type="spellEnd"/>
      <w:r w:rsidRPr="0058140E">
        <w:rPr>
          <w:rFonts w:ascii="Times New Roman" w:hAnsi="Times New Roman" w:cs="Times New Roman"/>
          <w:sz w:val="26"/>
          <w:szCs w:val="26"/>
        </w:rPr>
        <w:t xml:space="preserve"> сельсовете (792 гол, в том числе 427 коров) и в Аскизском поссовете (399 гол.).</w:t>
      </w:r>
    </w:p>
    <w:sectPr w:rsidR="00AF1A02" w:rsidRPr="0058140E" w:rsidSect="00AF1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350CC"/>
    <w:multiLevelType w:val="multilevel"/>
    <w:tmpl w:val="C1880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AE2E51"/>
    <w:multiLevelType w:val="multilevel"/>
    <w:tmpl w:val="32FA0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7D16"/>
    <w:rsid w:val="00011FEF"/>
    <w:rsid w:val="001F3489"/>
    <w:rsid w:val="00207D19"/>
    <w:rsid w:val="003C222C"/>
    <w:rsid w:val="00537D16"/>
    <w:rsid w:val="0058140E"/>
    <w:rsid w:val="005C694B"/>
    <w:rsid w:val="00642224"/>
    <w:rsid w:val="008A7C3B"/>
    <w:rsid w:val="00A87035"/>
    <w:rsid w:val="00AB712E"/>
    <w:rsid w:val="00AF1A02"/>
    <w:rsid w:val="00D70BD8"/>
    <w:rsid w:val="00DD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D16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1F34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14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7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F34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1F3489"/>
    <w:rPr>
      <w:b/>
      <w:bCs/>
    </w:rPr>
  </w:style>
  <w:style w:type="character" w:styleId="a5">
    <w:name w:val="Hyperlink"/>
    <w:basedOn w:val="a0"/>
    <w:uiPriority w:val="99"/>
    <w:semiHidden/>
    <w:unhideWhenUsed/>
    <w:rsid w:val="001F3489"/>
    <w:rPr>
      <w:color w:val="0000FF"/>
      <w:u w:val="single"/>
    </w:rPr>
  </w:style>
  <w:style w:type="character" w:customStyle="1" w:styleId="js-phone-number">
    <w:name w:val="js-phone-number"/>
    <w:basedOn w:val="a0"/>
    <w:rsid w:val="001F3489"/>
  </w:style>
  <w:style w:type="paragraph" w:styleId="a6">
    <w:name w:val="Title"/>
    <w:basedOn w:val="a"/>
    <w:link w:val="a7"/>
    <w:uiPriority w:val="10"/>
    <w:qFormat/>
    <w:rsid w:val="00DD4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азвание Знак"/>
    <w:basedOn w:val="a0"/>
    <w:link w:val="a6"/>
    <w:uiPriority w:val="10"/>
    <w:rsid w:val="00DD41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8140E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04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3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1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7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admin2</cp:lastModifiedBy>
  <cp:revision>19</cp:revision>
  <dcterms:created xsi:type="dcterms:W3CDTF">2020-10-19T04:12:00Z</dcterms:created>
  <dcterms:modified xsi:type="dcterms:W3CDTF">2020-10-28T06:21:00Z</dcterms:modified>
</cp:coreProperties>
</file>