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0"/>
        <w:tblW w:w="9301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3948"/>
      </w:tblGrid>
      <w:tr w:rsidR="00A64EA9" w:rsidRPr="005A174F" w:rsidTr="004E792C">
        <w:tc>
          <w:tcPr>
            <w:tcW w:w="4219" w:type="dxa"/>
          </w:tcPr>
          <w:p w:rsidR="00A64EA9" w:rsidRPr="005A174F" w:rsidRDefault="00A64EA9" w:rsidP="004E792C">
            <w:pPr>
              <w:pStyle w:val="2"/>
              <w:rPr>
                <w:lang w:eastAsia="ar-SA"/>
              </w:rPr>
            </w:pPr>
          </w:p>
        </w:tc>
        <w:tc>
          <w:tcPr>
            <w:tcW w:w="1134" w:type="dxa"/>
          </w:tcPr>
          <w:p w:rsidR="00A64EA9" w:rsidRPr="005A174F" w:rsidRDefault="00A64EA9" w:rsidP="004E792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>
                  <wp:extent cx="522605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</w:tcPr>
          <w:p w:rsidR="00A64EA9" w:rsidRPr="005A174F" w:rsidRDefault="00A64EA9" w:rsidP="004E792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64EA9" w:rsidRPr="005A174F" w:rsidTr="004E792C">
        <w:tc>
          <w:tcPr>
            <w:tcW w:w="4219" w:type="dxa"/>
          </w:tcPr>
          <w:p w:rsidR="00A64EA9" w:rsidRPr="005A174F" w:rsidRDefault="00A64EA9" w:rsidP="004E792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РОССИЙСКАЯ ФЕДЕРАЦИЯ</w:t>
            </w:r>
          </w:p>
          <w:p w:rsidR="00A64EA9" w:rsidRPr="005A174F" w:rsidRDefault="00A64EA9" w:rsidP="004E792C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АДМИНИСТРАЦИЯ</w:t>
            </w:r>
          </w:p>
          <w:p w:rsidR="00A64EA9" w:rsidRPr="005A174F" w:rsidRDefault="00A64EA9" w:rsidP="004E792C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АСКИЗСКОГО РАЙОНА</w:t>
            </w:r>
          </w:p>
          <w:p w:rsidR="00A64EA9" w:rsidRPr="005A174F" w:rsidRDefault="00A64EA9" w:rsidP="004E792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РЕСПУБЛИКИ ХАКАСИЯ</w:t>
            </w:r>
          </w:p>
        </w:tc>
        <w:tc>
          <w:tcPr>
            <w:tcW w:w="1134" w:type="dxa"/>
          </w:tcPr>
          <w:p w:rsidR="00A64EA9" w:rsidRPr="005A174F" w:rsidRDefault="00A64EA9" w:rsidP="004E792C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48" w:type="dxa"/>
          </w:tcPr>
          <w:p w:rsidR="00A64EA9" w:rsidRPr="00FB0744" w:rsidRDefault="00A64EA9" w:rsidP="004E792C">
            <w:pPr>
              <w:ind w:left="-1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 xml:space="preserve">РОССИЯ ФЕДЕРАЦИЯЗЫ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ХАКАС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РЕСПУБЛИКАЗЫНЫН</w:t>
            </w:r>
          </w:p>
          <w:p w:rsidR="00A64EA9" w:rsidRPr="00FB0744" w:rsidRDefault="00A64EA9" w:rsidP="004E79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АСХЫС АЙМА</w:t>
            </w:r>
            <w:proofErr w:type="gramStart"/>
            <w:r w:rsidRPr="00FB074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proofErr w:type="gramEnd"/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ЫНЫН</w:t>
            </w:r>
          </w:p>
          <w:p w:rsidR="00A64EA9" w:rsidRPr="00FB0744" w:rsidRDefault="00A64EA9" w:rsidP="004E79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УСТА</w:t>
            </w:r>
            <w:proofErr w:type="gramStart"/>
            <w:r w:rsidRPr="00FB074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proofErr w:type="gramEnd"/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-ПАСТАА</w:t>
            </w:r>
          </w:p>
          <w:p w:rsidR="00A64EA9" w:rsidRPr="005A174F" w:rsidRDefault="00A64EA9" w:rsidP="004E792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64EA9" w:rsidRPr="005A174F" w:rsidRDefault="00A64EA9" w:rsidP="00A64EA9">
      <w:pPr>
        <w:rPr>
          <w:rFonts w:ascii="Times New Roman" w:hAnsi="Times New Roman" w:cs="Times New Roman"/>
        </w:rPr>
      </w:pPr>
    </w:p>
    <w:p w:rsidR="00A64EA9" w:rsidRPr="005A174F" w:rsidRDefault="00A64EA9" w:rsidP="00A64EA9">
      <w:pPr>
        <w:jc w:val="center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</w:rPr>
        <w:t>ПОСТАНОВЛЕНИЕ</w:t>
      </w:r>
    </w:p>
    <w:p w:rsidR="00A64EA9" w:rsidRPr="005A174F" w:rsidRDefault="00A64EA9" w:rsidP="00A64EA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64EA9" w:rsidRPr="005A174F" w:rsidRDefault="00A64EA9" w:rsidP="00A64EA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5A174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A1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24F69">
        <w:rPr>
          <w:rFonts w:ascii="Times New Roman" w:hAnsi="Times New Roman" w:cs="Times New Roman"/>
          <w:sz w:val="26"/>
          <w:szCs w:val="26"/>
        </w:rPr>
        <w:t xml:space="preserve">   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 с. Аскиз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24F6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A64EA9" w:rsidRPr="005A174F" w:rsidRDefault="00A64EA9" w:rsidP="00A64EA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5077"/>
        <w:gridCol w:w="4673"/>
      </w:tblGrid>
      <w:tr w:rsidR="00A64EA9" w:rsidRPr="005A174F" w:rsidTr="00824F69">
        <w:trPr>
          <w:trHeight w:val="1183"/>
        </w:trPr>
        <w:tc>
          <w:tcPr>
            <w:tcW w:w="5077" w:type="dxa"/>
            <w:shd w:val="clear" w:color="auto" w:fill="auto"/>
          </w:tcPr>
          <w:p w:rsidR="00A64EA9" w:rsidRPr="005A174F" w:rsidRDefault="00A64EA9" w:rsidP="004E792C">
            <w:pPr>
              <w:tabs>
                <w:tab w:val="left" w:pos="395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Аскизского района Республики Хакасия от 03.06.2021 № 381-п «</w:t>
            </w:r>
            <w:r w:rsidRPr="005A174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М</w:t>
            </w:r>
            <w:r w:rsidRPr="005A174F">
              <w:rPr>
                <w:rFonts w:ascii="Times New Roman" w:hAnsi="Times New Roman" w:cs="Times New Roman"/>
              </w:rPr>
              <w:t xml:space="preserve">униципальной программы </w:t>
            </w:r>
            <w:bookmarkStart w:id="0" w:name="_Hlk35949057"/>
            <w:r w:rsidRPr="005A174F">
              <w:rPr>
                <w:rFonts w:ascii="Times New Roman" w:hAnsi="Times New Roman" w:cs="Times New Roman"/>
              </w:rPr>
              <w:t>«Эффективное использование и охрана земель</w:t>
            </w:r>
            <w:bookmarkStart w:id="1" w:name="_Hlk35949399"/>
            <w:r w:rsidRPr="005A174F">
              <w:rPr>
                <w:rFonts w:ascii="Times New Roman" w:hAnsi="Times New Roman" w:cs="Times New Roman"/>
              </w:rPr>
              <w:t xml:space="preserve"> на </w:t>
            </w:r>
            <w:bookmarkStart w:id="2" w:name="_Hlk35949428"/>
            <w:bookmarkEnd w:id="1"/>
            <w:r w:rsidRPr="005A174F">
              <w:rPr>
                <w:rFonts w:ascii="Times New Roman" w:hAnsi="Times New Roman" w:cs="Times New Roman"/>
              </w:rPr>
              <w:t>территории Аскизского района</w:t>
            </w:r>
            <w:bookmarkEnd w:id="2"/>
            <w:r w:rsidRPr="005A174F">
              <w:rPr>
                <w:rFonts w:ascii="Times New Roman" w:hAnsi="Times New Roman" w:cs="Times New Roman"/>
              </w:rPr>
              <w:t>»</w:t>
            </w:r>
            <w:bookmarkEnd w:id="0"/>
          </w:p>
        </w:tc>
        <w:tc>
          <w:tcPr>
            <w:tcW w:w="4673" w:type="dxa"/>
            <w:shd w:val="clear" w:color="auto" w:fill="auto"/>
          </w:tcPr>
          <w:p w:rsidR="00A64EA9" w:rsidRPr="005A174F" w:rsidRDefault="00A64EA9" w:rsidP="004E792C">
            <w:pPr>
              <w:ind w:left="-398" w:hanging="256"/>
              <w:rPr>
                <w:rFonts w:ascii="Times New Roman" w:hAnsi="Times New Roman" w:cs="Times New Roman"/>
              </w:rPr>
            </w:pPr>
          </w:p>
        </w:tc>
      </w:tr>
    </w:tbl>
    <w:p w:rsidR="00A64EA9" w:rsidRPr="005A174F" w:rsidRDefault="00A64EA9" w:rsidP="00A64EA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A64EA9" w:rsidRDefault="00A64EA9" w:rsidP="00A64EA9">
      <w:pPr>
        <w:ind w:firstLine="851"/>
        <w:jc w:val="both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  <w:b w:val="0"/>
        </w:rPr>
        <w:t>На основании статьи 179 Бюджетного кодекса Российской Федерации,</w:t>
      </w:r>
      <w:r w:rsidRPr="005A174F">
        <w:rPr>
          <w:rFonts w:ascii="Times New Roman" w:hAnsi="Times New Roman" w:cs="Times New Roman"/>
          <w:b w:val="0"/>
        </w:rPr>
        <w:br/>
        <w:t xml:space="preserve">Порядка разработки, утверждения, реализации и проведения оценки эффективности реализации Муниципальных программ, утвержденного постановлением администрации Аскизского района от 20.08.2018 № 722-п, руководствуясь статьями 35, 40 Устава муниципального образования Аскизский район от 20.12.2005, </w:t>
      </w:r>
      <w:r w:rsidRPr="005A174F">
        <w:rPr>
          <w:rFonts w:ascii="Times New Roman" w:hAnsi="Times New Roman" w:cs="Times New Roman"/>
        </w:rPr>
        <w:t xml:space="preserve">Администрация Аскизского района Республики Хакасия постановляет: </w:t>
      </w:r>
    </w:p>
    <w:p w:rsidR="00824F69" w:rsidRPr="005A174F" w:rsidRDefault="00824F69" w:rsidP="00A64EA9">
      <w:pPr>
        <w:ind w:firstLine="851"/>
        <w:jc w:val="both"/>
        <w:rPr>
          <w:rFonts w:ascii="Times New Roman" w:hAnsi="Times New Roman" w:cs="Times New Roman"/>
        </w:rPr>
      </w:pPr>
    </w:p>
    <w:p w:rsidR="00F95E51" w:rsidRDefault="00A64EA9" w:rsidP="00A64EA9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Внести изменения </w:t>
      </w:r>
      <w:r w:rsidR="00F95E5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</w:t>
      </w:r>
      <w:r w:rsidRPr="005A174F">
        <w:rPr>
          <w:rFonts w:ascii="Times New Roman" w:hAnsi="Times New Roman"/>
          <w:sz w:val="26"/>
          <w:szCs w:val="26"/>
        </w:rPr>
        <w:t>униципальн</w:t>
      </w:r>
      <w:r w:rsidR="00824F69">
        <w:rPr>
          <w:rFonts w:ascii="Times New Roman" w:hAnsi="Times New Roman"/>
          <w:sz w:val="26"/>
          <w:szCs w:val="26"/>
        </w:rPr>
        <w:t>ую</w:t>
      </w:r>
      <w:r w:rsidRPr="005A174F">
        <w:rPr>
          <w:rFonts w:ascii="Times New Roman" w:hAnsi="Times New Roman"/>
          <w:sz w:val="26"/>
          <w:szCs w:val="26"/>
        </w:rPr>
        <w:t xml:space="preserve"> программ</w:t>
      </w:r>
      <w:r w:rsidR="00824F69">
        <w:rPr>
          <w:rFonts w:ascii="Times New Roman" w:hAnsi="Times New Roman"/>
          <w:sz w:val="26"/>
          <w:szCs w:val="26"/>
        </w:rPr>
        <w:t>у</w:t>
      </w:r>
      <w:bookmarkStart w:id="3" w:name="_GoBack"/>
      <w:bookmarkEnd w:id="3"/>
      <w:r w:rsidRPr="005A174F">
        <w:rPr>
          <w:rFonts w:ascii="Times New Roman" w:hAnsi="Times New Roman"/>
          <w:sz w:val="26"/>
          <w:szCs w:val="26"/>
        </w:rPr>
        <w:t xml:space="preserve"> «Эффективное использование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sz w:val="26"/>
          <w:szCs w:val="26"/>
        </w:rPr>
        <w:t xml:space="preserve">охрана земель </w:t>
      </w:r>
      <w:r w:rsidRPr="005A174F">
        <w:rPr>
          <w:rFonts w:ascii="Times New Roman" w:hAnsi="Times New Roman"/>
          <w:bCs/>
          <w:sz w:val="26"/>
          <w:szCs w:val="26"/>
        </w:rPr>
        <w:t>на</w:t>
      </w:r>
      <w:r w:rsidRPr="005A174F">
        <w:rPr>
          <w:rFonts w:ascii="Times New Roman" w:hAnsi="Times New Roman"/>
          <w:sz w:val="26"/>
          <w:szCs w:val="26"/>
        </w:rPr>
        <w:t xml:space="preserve"> территории Аскизского района»</w:t>
      </w:r>
      <w:r>
        <w:rPr>
          <w:rFonts w:ascii="Times New Roman" w:hAnsi="Times New Roman"/>
          <w:sz w:val="26"/>
          <w:szCs w:val="26"/>
        </w:rPr>
        <w:t>,</w:t>
      </w:r>
      <w:r w:rsidRPr="00E2780B">
        <w:t xml:space="preserve"> </w:t>
      </w:r>
      <w:r w:rsidRPr="00E2780B">
        <w:rPr>
          <w:rFonts w:ascii="Times New Roman" w:hAnsi="Times New Roman"/>
          <w:sz w:val="26"/>
          <w:szCs w:val="26"/>
        </w:rPr>
        <w:t xml:space="preserve">утвержденную постановлением Администрации Аскизского района Республики Хакасия от 03.06.2021 № 381-п «Об утверждении </w:t>
      </w:r>
      <w:r>
        <w:rPr>
          <w:rFonts w:ascii="Times New Roman" w:hAnsi="Times New Roman"/>
          <w:sz w:val="26"/>
          <w:szCs w:val="26"/>
        </w:rPr>
        <w:t>М</w:t>
      </w:r>
      <w:r w:rsidRPr="00E2780B">
        <w:rPr>
          <w:rFonts w:ascii="Times New Roman" w:hAnsi="Times New Roman"/>
          <w:sz w:val="26"/>
          <w:szCs w:val="26"/>
        </w:rPr>
        <w:t>униципальной программы «Эффективное использование и охрана земель на территории Аскизского района»</w:t>
      </w:r>
      <w:r w:rsidR="00F95E51">
        <w:rPr>
          <w:rFonts w:ascii="Times New Roman" w:hAnsi="Times New Roman"/>
          <w:sz w:val="26"/>
          <w:szCs w:val="26"/>
        </w:rPr>
        <w:t>,</w:t>
      </w:r>
      <w:r w:rsidRPr="00E2780B">
        <w:rPr>
          <w:rFonts w:ascii="Times New Roman" w:hAnsi="Times New Roman"/>
          <w:sz w:val="26"/>
          <w:szCs w:val="26"/>
        </w:rPr>
        <w:t xml:space="preserve"> </w:t>
      </w:r>
      <w:r w:rsidR="00F95E51">
        <w:rPr>
          <w:rFonts w:ascii="Times New Roman" w:hAnsi="Times New Roman"/>
          <w:sz w:val="26"/>
          <w:szCs w:val="26"/>
        </w:rPr>
        <w:t>изложив строку Объем бюджетных ассигнований в паспорте муниципальной программы «Эффективное использование и охрана земель на территории Аскизского района» в следующей редакции:</w:t>
      </w:r>
      <w:proofErr w:type="gramEnd"/>
    </w:p>
    <w:p w:rsidR="00824F69" w:rsidRDefault="00824F69" w:rsidP="00A64EA9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95E51" w:rsidTr="00F95E51">
        <w:tc>
          <w:tcPr>
            <w:tcW w:w="2518" w:type="dxa"/>
          </w:tcPr>
          <w:p w:rsidR="00F95E51" w:rsidRDefault="00F95E51" w:rsidP="00A64EA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</w:tc>
        <w:tc>
          <w:tcPr>
            <w:tcW w:w="7053" w:type="dxa"/>
          </w:tcPr>
          <w:p w:rsidR="00F95E51" w:rsidRPr="00B211B8" w:rsidRDefault="00F95E51" w:rsidP="00F95E5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1B8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Программы на весь период действия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B211B8">
              <w:rPr>
                <w:rFonts w:ascii="Times New Roman" w:hAnsi="Times New Roman"/>
                <w:sz w:val="26"/>
                <w:szCs w:val="26"/>
              </w:rPr>
              <w:t xml:space="preserve">50,0 тыс. рублей, в том числе по годам:  </w:t>
            </w:r>
          </w:p>
          <w:p w:rsidR="00F95E51" w:rsidRDefault="00F95E51" w:rsidP="00F95E5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11B8">
              <w:rPr>
                <w:rFonts w:ascii="Times New Roman" w:hAnsi="Times New Roman"/>
                <w:sz w:val="26"/>
                <w:szCs w:val="26"/>
              </w:rPr>
              <w:t xml:space="preserve">2021 год – 150,0 тыс. рублей; 2022 год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211B8">
              <w:rPr>
                <w:rFonts w:ascii="Times New Roman" w:hAnsi="Times New Roman"/>
                <w:sz w:val="26"/>
                <w:szCs w:val="26"/>
              </w:rPr>
              <w:t>00 тыс. рублей; 2023 год – 100,0 тыс. рублей; 2024 год – 100,0 тыс. рублей; 2025 год – 100,0 тыс. рублей; 2026 год – 100,0 тыс. рублей.</w:t>
            </w:r>
            <w:proofErr w:type="gramEnd"/>
          </w:p>
        </w:tc>
      </w:tr>
    </w:tbl>
    <w:p w:rsidR="00824F69" w:rsidRDefault="00824F69" w:rsidP="00F95E51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64EA9" w:rsidRPr="005A174F" w:rsidRDefault="00F95E51" w:rsidP="00F95E51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64EA9">
        <w:rPr>
          <w:rFonts w:ascii="Times New Roman" w:hAnsi="Times New Roman"/>
          <w:sz w:val="26"/>
          <w:szCs w:val="26"/>
        </w:rPr>
        <w:t>.</w:t>
      </w:r>
      <w:r w:rsidR="00A64EA9">
        <w:t> </w:t>
      </w:r>
      <w:r w:rsidR="00A64EA9" w:rsidRPr="005A174F">
        <w:rPr>
          <w:rFonts w:ascii="Times New Roman" w:hAnsi="Times New Roman"/>
          <w:sz w:val="26"/>
          <w:szCs w:val="26"/>
        </w:rPr>
        <w:t>Настоящее постановление направить для официального опубликования</w:t>
      </w:r>
      <w:r w:rsidR="00A64EA9">
        <w:rPr>
          <w:rFonts w:ascii="Times New Roman" w:hAnsi="Times New Roman"/>
          <w:sz w:val="26"/>
          <w:szCs w:val="26"/>
        </w:rPr>
        <w:t xml:space="preserve"> </w:t>
      </w:r>
      <w:r w:rsidR="00A64EA9" w:rsidRPr="005A174F">
        <w:rPr>
          <w:rFonts w:ascii="Times New Roman" w:hAnsi="Times New Roman"/>
          <w:sz w:val="26"/>
          <w:szCs w:val="26"/>
        </w:rPr>
        <w:t>в редакцию газеты «Аскизский труженик» и разме</w:t>
      </w:r>
      <w:r w:rsidR="00A64EA9">
        <w:rPr>
          <w:rFonts w:ascii="Times New Roman" w:hAnsi="Times New Roman"/>
          <w:sz w:val="26"/>
          <w:szCs w:val="26"/>
        </w:rPr>
        <w:t>стить</w:t>
      </w:r>
      <w:r w:rsidR="00A64EA9" w:rsidRPr="005A174F">
        <w:rPr>
          <w:rFonts w:ascii="Times New Roman" w:hAnsi="Times New Roman"/>
          <w:sz w:val="26"/>
          <w:szCs w:val="26"/>
        </w:rPr>
        <w:t xml:space="preserve"> на сайте Администрации Аскизского района в разделе «Муниципальные программы».</w:t>
      </w:r>
    </w:p>
    <w:p w:rsidR="00A64EA9" w:rsidRDefault="00A64EA9" w:rsidP="00824F69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ab/>
      </w:r>
    </w:p>
    <w:p w:rsidR="00824F69" w:rsidRPr="005A174F" w:rsidRDefault="00824F69" w:rsidP="00824F69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A64EA9" w:rsidRDefault="00A64EA9" w:rsidP="00A64EA9">
      <w:pPr>
        <w:ind w:right="-6"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 xml:space="preserve">Глава Администрации                    </w:t>
      </w:r>
      <w:r>
        <w:rPr>
          <w:rFonts w:ascii="Times New Roman" w:hAnsi="Times New Roman" w:cs="Times New Roman"/>
          <w:b w:val="0"/>
        </w:rPr>
        <w:t xml:space="preserve">              </w:t>
      </w:r>
      <w:r w:rsidRPr="005A174F">
        <w:rPr>
          <w:rFonts w:ascii="Times New Roman" w:hAnsi="Times New Roman" w:cs="Times New Roman"/>
          <w:b w:val="0"/>
        </w:rPr>
        <w:t xml:space="preserve">                                   </w:t>
      </w:r>
      <w:r w:rsidR="00824F69">
        <w:rPr>
          <w:rFonts w:ascii="Times New Roman" w:hAnsi="Times New Roman" w:cs="Times New Roman"/>
          <w:b w:val="0"/>
        </w:rPr>
        <w:t xml:space="preserve">    </w:t>
      </w:r>
      <w:r w:rsidRPr="005A174F">
        <w:rPr>
          <w:rFonts w:ascii="Times New Roman" w:hAnsi="Times New Roman" w:cs="Times New Roman"/>
          <w:b w:val="0"/>
        </w:rPr>
        <w:t xml:space="preserve">А.В. </w:t>
      </w:r>
      <w:proofErr w:type="spellStart"/>
      <w:r w:rsidRPr="005A174F">
        <w:rPr>
          <w:rFonts w:ascii="Times New Roman" w:hAnsi="Times New Roman" w:cs="Times New Roman"/>
          <w:b w:val="0"/>
        </w:rPr>
        <w:t>Челтыгмашев</w:t>
      </w:r>
      <w:proofErr w:type="spellEnd"/>
      <w:r>
        <w:rPr>
          <w:rFonts w:ascii="Times New Roman" w:hAnsi="Times New Roman" w:cs="Times New Roman"/>
          <w:b w:val="0"/>
        </w:rPr>
        <w:t xml:space="preserve">  </w:t>
      </w:r>
    </w:p>
    <w:p w:rsidR="000E4F91" w:rsidRPr="00A64EA9" w:rsidRDefault="000E4F91" w:rsidP="00A64EA9"/>
    <w:sectPr w:rsidR="000E4F91" w:rsidRPr="00A64EA9" w:rsidSect="00F95E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0E4F91"/>
    <w:rsid w:val="00824F69"/>
    <w:rsid w:val="009D119E"/>
    <w:rsid w:val="00A64EA9"/>
    <w:rsid w:val="00BD35B2"/>
    <w:rsid w:val="00D03A81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1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81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D03A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D03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81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EA9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F9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1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81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D03A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D03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81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EA9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F9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2021-11-22T01:51:00Z</cp:lastPrinted>
  <dcterms:created xsi:type="dcterms:W3CDTF">2021-11-22T01:18:00Z</dcterms:created>
  <dcterms:modified xsi:type="dcterms:W3CDTF">2021-11-22T01:51:00Z</dcterms:modified>
</cp:coreProperties>
</file>