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851"/>
        <w:gridCol w:w="1276"/>
        <w:gridCol w:w="708"/>
        <w:gridCol w:w="3686"/>
      </w:tblGrid>
      <w:tr w:rsidR="002F47EE" w:rsidRPr="0094112C" w:rsidTr="0094112C">
        <w:tc>
          <w:tcPr>
            <w:tcW w:w="4820" w:type="dxa"/>
            <w:gridSpan w:val="2"/>
            <w:shd w:val="clear" w:color="auto" w:fill="auto"/>
          </w:tcPr>
          <w:p w:rsidR="002F47EE" w:rsidRPr="0094112C" w:rsidRDefault="002F47EE" w:rsidP="00BC5827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94112C">
              <w:rPr>
                <w:b/>
                <w:sz w:val="26"/>
                <w:szCs w:val="26"/>
              </w:rPr>
              <w:t>РОССИЙСКАЯ ФЕДЕРАЦИЯ</w:t>
            </w:r>
          </w:p>
          <w:p w:rsidR="002F47EE" w:rsidRPr="0094112C" w:rsidRDefault="002F47EE" w:rsidP="0053675C">
            <w:pPr>
              <w:jc w:val="center"/>
              <w:rPr>
                <w:b/>
                <w:sz w:val="26"/>
                <w:szCs w:val="26"/>
              </w:rPr>
            </w:pPr>
            <w:r w:rsidRPr="0094112C">
              <w:rPr>
                <w:b/>
                <w:sz w:val="26"/>
                <w:szCs w:val="26"/>
              </w:rPr>
              <w:t>Администрация</w:t>
            </w:r>
          </w:p>
          <w:p w:rsidR="002F47EE" w:rsidRPr="0094112C" w:rsidRDefault="002F47EE" w:rsidP="0053675C">
            <w:pPr>
              <w:jc w:val="center"/>
              <w:rPr>
                <w:b/>
                <w:sz w:val="26"/>
                <w:szCs w:val="26"/>
              </w:rPr>
            </w:pPr>
            <w:r w:rsidRPr="0094112C">
              <w:rPr>
                <w:b/>
                <w:sz w:val="26"/>
                <w:szCs w:val="26"/>
              </w:rPr>
              <w:t>Усть-Камыштинского сельсовета</w:t>
            </w:r>
          </w:p>
          <w:p w:rsidR="002F47EE" w:rsidRPr="0094112C" w:rsidRDefault="00BC5827" w:rsidP="0053675C">
            <w:pPr>
              <w:jc w:val="center"/>
              <w:rPr>
                <w:b/>
                <w:sz w:val="26"/>
                <w:szCs w:val="26"/>
              </w:rPr>
            </w:pPr>
            <w:r w:rsidRPr="0094112C">
              <w:rPr>
                <w:b/>
                <w:sz w:val="26"/>
                <w:szCs w:val="26"/>
              </w:rPr>
              <w:t xml:space="preserve">Аскизского </w:t>
            </w:r>
            <w:r w:rsidR="002F47EE" w:rsidRPr="0094112C">
              <w:rPr>
                <w:b/>
                <w:sz w:val="26"/>
                <w:szCs w:val="26"/>
              </w:rPr>
              <w:t>района</w:t>
            </w:r>
          </w:p>
          <w:p w:rsidR="002F47EE" w:rsidRPr="0094112C" w:rsidRDefault="00BC5827" w:rsidP="0053675C">
            <w:pPr>
              <w:jc w:val="center"/>
              <w:rPr>
                <w:b/>
                <w:sz w:val="26"/>
                <w:szCs w:val="26"/>
              </w:rPr>
            </w:pPr>
            <w:r w:rsidRPr="0094112C">
              <w:rPr>
                <w:b/>
                <w:sz w:val="26"/>
                <w:szCs w:val="26"/>
              </w:rPr>
              <w:t xml:space="preserve">Республики </w:t>
            </w:r>
            <w:r w:rsidR="002F47EE" w:rsidRPr="0094112C">
              <w:rPr>
                <w:b/>
                <w:sz w:val="26"/>
                <w:szCs w:val="26"/>
              </w:rPr>
              <w:t>Хакасия</w:t>
            </w:r>
          </w:p>
        </w:tc>
        <w:tc>
          <w:tcPr>
            <w:tcW w:w="1276" w:type="dxa"/>
            <w:shd w:val="clear" w:color="auto" w:fill="auto"/>
          </w:tcPr>
          <w:p w:rsidR="002F47EE" w:rsidRPr="0094112C" w:rsidRDefault="002F47EE" w:rsidP="0053675C">
            <w:pPr>
              <w:snapToGrid w:val="0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:rsidR="002F47EE" w:rsidRPr="0094112C" w:rsidRDefault="002F47EE" w:rsidP="0053675C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94112C">
              <w:rPr>
                <w:b/>
                <w:sz w:val="26"/>
                <w:szCs w:val="26"/>
              </w:rPr>
              <w:t>РОССИЯ ФЕДЕРАЦИЯЗЫ</w:t>
            </w:r>
          </w:p>
          <w:p w:rsidR="002F47EE" w:rsidRPr="0094112C" w:rsidRDefault="002F47EE" w:rsidP="0053675C">
            <w:pPr>
              <w:jc w:val="center"/>
              <w:rPr>
                <w:b/>
                <w:sz w:val="26"/>
                <w:szCs w:val="26"/>
              </w:rPr>
            </w:pPr>
            <w:r w:rsidRPr="0094112C">
              <w:rPr>
                <w:b/>
                <w:sz w:val="26"/>
                <w:szCs w:val="26"/>
              </w:rPr>
              <w:t>Оöк Пилтiрi аалның чобi</w:t>
            </w:r>
          </w:p>
          <w:p w:rsidR="002F47EE" w:rsidRPr="0094112C" w:rsidRDefault="002F47EE" w:rsidP="0053675C">
            <w:pPr>
              <w:jc w:val="center"/>
              <w:rPr>
                <w:b/>
                <w:sz w:val="26"/>
                <w:szCs w:val="26"/>
              </w:rPr>
            </w:pPr>
            <w:r w:rsidRPr="0094112C">
              <w:rPr>
                <w:b/>
                <w:sz w:val="26"/>
                <w:szCs w:val="26"/>
              </w:rPr>
              <w:t>администрациязы</w:t>
            </w:r>
          </w:p>
          <w:p w:rsidR="002F47EE" w:rsidRPr="0094112C" w:rsidRDefault="002F47EE" w:rsidP="0053675C">
            <w:pPr>
              <w:jc w:val="center"/>
              <w:rPr>
                <w:b/>
                <w:sz w:val="26"/>
                <w:szCs w:val="26"/>
              </w:rPr>
            </w:pPr>
            <w:r w:rsidRPr="0094112C">
              <w:rPr>
                <w:b/>
                <w:sz w:val="26"/>
                <w:szCs w:val="26"/>
              </w:rPr>
              <w:t>Асхыс аймааның</w:t>
            </w:r>
          </w:p>
          <w:p w:rsidR="002F47EE" w:rsidRPr="0094112C" w:rsidRDefault="002F47EE" w:rsidP="0053675C">
            <w:pPr>
              <w:jc w:val="center"/>
              <w:rPr>
                <w:b/>
                <w:sz w:val="26"/>
                <w:szCs w:val="26"/>
              </w:rPr>
            </w:pPr>
            <w:r w:rsidRPr="0094112C">
              <w:rPr>
                <w:b/>
                <w:sz w:val="26"/>
                <w:szCs w:val="26"/>
              </w:rPr>
              <w:t>Хакас республиказының</w:t>
            </w:r>
          </w:p>
        </w:tc>
      </w:tr>
      <w:tr w:rsidR="002F47EE" w:rsidRPr="0094112C" w:rsidTr="0094112C">
        <w:tc>
          <w:tcPr>
            <w:tcW w:w="3969" w:type="dxa"/>
            <w:shd w:val="clear" w:color="auto" w:fill="auto"/>
          </w:tcPr>
          <w:p w:rsidR="002F47EE" w:rsidRPr="0094112C" w:rsidRDefault="002F47EE" w:rsidP="0053675C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:rsidR="002F47EE" w:rsidRPr="0094112C" w:rsidRDefault="002F47EE" w:rsidP="0053675C">
            <w:pPr>
              <w:snapToGrid w:val="0"/>
              <w:jc w:val="both"/>
              <w:rPr>
                <w:sz w:val="26"/>
                <w:szCs w:val="26"/>
              </w:rPr>
            </w:pPr>
          </w:p>
          <w:p w:rsidR="002F47EE" w:rsidRPr="0094112C" w:rsidRDefault="002F47EE" w:rsidP="0053675C">
            <w:pPr>
              <w:jc w:val="center"/>
              <w:rPr>
                <w:b/>
                <w:sz w:val="26"/>
                <w:szCs w:val="26"/>
              </w:rPr>
            </w:pPr>
            <w:r w:rsidRPr="0094112C">
              <w:rPr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3686" w:type="dxa"/>
            <w:shd w:val="clear" w:color="auto" w:fill="auto"/>
          </w:tcPr>
          <w:p w:rsidR="002F47EE" w:rsidRPr="0094112C" w:rsidRDefault="002F47EE" w:rsidP="0053675C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2F47EE" w:rsidRPr="0094112C" w:rsidTr="0094112C">
        <w:tc>
          <w:tcPr>
            <w:tcW w:w="3969" w:type="dxa"/>
            <w:shd w:val="clear" w:color="auto" w:fill="auto"/>
          </w:tcPr>
          <w:p w:rsidR="002F47EE" w:rsidRPr="0094112C" w:rsidRDefault="002F47EE" w:rsidP="0053675C">
            <w:pPr>
              <w:snapToGrid w:val="0"/>
              <w:jc w:val="both"/>
              <w:rPr>
                <w:b/>
                <w:sz w:val="26"/>
                <w:szCs w:val="26"/>
              </w:rPr>
            </w:pPr>
          </w:p>
          <w:p w:rsidR="002F47EE" w:rsidRPr="0094112C" w:rsidRDefault="002F47EE" w:rsidP="0094112C">
            <w:pPr>
              <w:jc w:val="both"/>
              <w:rPr>
                <w:sz w:val="26"/>
                <w:szCs w:val="26"/>
              </w:rPr>
            </w:pPr>
            <w:r w:rsidRPr="0094112C">
              <w:rPr>
                <w:sz w:val="26"/>
                <w:szCs w:val="26"/>
              </w:rPr>
              <w:t xml:space="preserve">от </w:t>
            </w:r>
            <w:r w:rsidR="0094112C">
              <w:rPr>
                <w:sz w:val="26"/>
                <w:szCs w:val="26"/>
              </w:rPr>
              <w:t>3</w:t>
            </w:r>
            <w:r w:rsidR="00CB79A9" w:rsidRPr="0094112C">
              <w:rPr>
                <w:sz w:val="26"/>
                <w:szCs w:val="26"/>
              </w:rPr>
              <w:t>1</w:t>
            </w:r>
            <w:r w:rsidR="005516CB" w:rsidRPr="0094112C">
              <w:rPr>
                <w:sz w:val="26"/>
                <w:szCs w:val="26"/>
              </w:rPr>
              <w:t>.0</w:t>
            </w:r>
            <w:r w:rsidR="0094112C">
              <w:rPr>
                <w:sz w:val="26"/>
                <w:szCs w:val="26"/>
              </w:rPr>
              <w:t>7</w:t>
            </w:r>
            <w:r w:rsidR="005516CB" w:rsidRPr="0094112C">
              <w:rPr>
                <w:sz w:val="26"/>
                <w:szCs w:val="26"/>
              </w:rPr>
              <w:t>.20</w:t>
            </w:r>
            <w:r w:rsidR="00CB79A9" w:rsidRPr="0094112C">
              <w:rPr>
                <w:sz w:val="26"/>
                <w:szCs w:val="26"/>
              </w:rPr>
              <w:t>2</w:t>
            </w:r>
            <w:r w:rsidR="0094112C">
              <w:rPr>
                <w:sz w:val="26"/>
                <w:szCs w:val="26"/>
              </w:rPr>
              <w:t>6</w:t>
            </w:r>
            <w:r w:rsidRPr="0094112C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2F47EE" w:rsidRPr="0094112C" w:rsidRDefault="002F47EE" w:rsidP="0053675C">
            <w:pPr>
              <w:snapToGrid w:val="0"/>
              <w:jc w:val="both"/>
              <w:rPr>
                <w:sz w:val="26"/>
                <w:szCs w:val="26"/>
              </w:rPr>
            </w:pPr>
          </w:p>
          <w:p w:rsidR="002F47EE" w:rsidRPr="0094112C" w:rsidRDefault="002F47EE" w:rsidP="0053675C">
            <w:pPr>
              <w:jc w:val="center"/>
              <w:rPr>
                <w:sz w:val="26"/>
                <w:szCs w:val="26"/>
              </w:rPr>
            </w:pPr>
            <w:r w:rsidRPr="0094112C">
              <w:rPr>
                <w:sz w:val="26"/>
                <w:szCs w:val="26"/>
              </w:rPr>
              <w:t>с.Усть-Камышта</w:t>
            </w:r>
          </w:p>
        </w:tc>
        <w:tc>
          <w:tcPr>
            <w:tcW w:w="3686" w:type="dxa"/>
            <w:shd w:val="clear" w:color="auto" w:fill="auto"/>
          </w:tcPr>
          <w:p w:rsidR="002F47EE" w:rsidRPr="0094112C" w:rsidRDefault="002F47EE" w:rsidP="0053675C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2F47EE" w:rsidRPr="0094112C" w:rsidRDefault="002F47EE" w:rsidP="0094112C">
            <w:pPr>
              <w:jc w:val="right"/>
              <w:rPr>
                <w:sz w:val="26"/>
                <w:szCs w:val="26"/>
              </w:rPr>
            </w:pPr>
            <w:r w:rsidRPr="0094112C">
              <w:rPr>
                <w:sz w:val="26"/>
                <w:szCs w:val="26"/>
              </w:rPr>
              <w:t xml:space="preserve">№ </w:t>
            </w:r>
            <w:r w:rsidR="0094112C">
              <w:rPr>
                <w:sz w:val="26"/>
                <w:szCs w:val="26"/>
              </w:rPr>
              <w:t>34</w:t>
            </w:r>
          </w:p>
        </w:tc>
      </w:tr>
    </w:tbl>
    <w:p w:rsidR="002F47EE" w:rsidRPr="0094112C" w:rsidRDefault="002F47EE" w:rsidP="002F47EE">
      <w:pPr>
        <w:pStyle w:val="ConsPlusTitle"/>
        <w:jc w:val="center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</w:tblGrid>
      <w:tr w:rsidR="00CB79A9" w:rsidRPr="0094112C" w:rsidTr="008A028D">
        <w:trPr>
          <w:trHeight w:val="1531"/>
        </w:trPr>
        <w:tc>
          <w:tcPr>
            <w:tcW w:w="6345" w:type="dxa"/>
          </w:tcPr>
          <w:p w:rsidR="005516CB" w:rsidRPr="0094112C" w:rsidRDefault="005516CB" w:rsidP="00BC5827">
            <w:pPr>
              <w:pStyle w:val="ConsPlusTitle"/>
              <w:jc w:val="both"/>
              <w:rPr>
                <w:sz w:val="26"/>
                <w:szCs w:val="26"/>
              </w:rPr>
            </w:pPr>
            <w:r w:rsidRPr="0094112C">
              <w:rPr>
                <w:sz w:val="26"/>
                <w:szCs w:val="26"/>
              </w:rPr>
              <w:t xml:space="preserve">О мерах по оказанию содействия избирательным комиссиям в организации подготовки и проведения </w:t>
            </w:r>
            <w:proofErr w:type="gramStart"/>
            <w:r w:rsidRPr="0094112C">
              <w:rPr>
                <w:sz w:val="26"/>
                <w:szCs w:val="26"/>
              </w:rPr>
              <w:t>выборов </w:t>
            </w:r>
            <w:bookmarkStart w:id="0" w:name="_Hlk50629989"/>
            <w:r w:rsidR="004562D0" w:rsidRPr="0094112C">
              <w:rPr>
                <w:sz w:val="26"/>
                <w:szCs w:val="26"/>
              </w:rPr>
              <w:t xml:space="preserve">депутатов </w:t>
            </w:r>
            <w:bookmarkEnd w:id="0"/>
            <w:r w:rsidR="00BC5827" w:rsidRPr="0094112C">
              <w:rPr>
                <w:sz w:val="26"/>
                <w:szCs w:val="26"/>
              </w:rPr>
              <w:t>Государственной Думы Федерального Собрания Российской Федерации девятого созыва</w:t>
            </w:r>
            <w:proofErr w:type="gramEnd"/>
          </w:p>
        </w:tc>
      </w:tr>
    </w:tbl>
    <w:p w:rsidR="002F47EE" w:rsidRPr="0094112C" w:rsidRDefault="005516CB" w:rsidP="0094112C">
      <w:pPr>
        <w:shd w:val="clear" w:color="auto" w:fill="FFFFFF"/>
        <w:spacing w:before="100" w:beforeAutospacing="1" w:after="120"/>
        <w:ind w:right="-5"/>
        <w:jc w:val="both"/>
        <w:rPr>
          <w:sz w:val="26"/>
          <w:szCs w:val="26"/>
        </w:rPr>
      </w:pPr>
      <w:r w:rsidRPr="0094112C">
        <w:rPr>
          <w:sz w:val="26"/>
          <w:szCs w:val="26"/>
        </w:rPr>
        <w:t xml:space="preserve"> </w:t>
      </w:r>
      <w:r w:rsidRPr="0094112C">
        <w:rPr>
          <w:sz w:val="26"/>
          <w:szCs w:val="26"/>
        </w:rPr>
        <w:tab/>
      </w:r>
      <w:proofErr w:type="gramStart"/>
      <w:r w:rsidR="002F47EE" w:rsidRPr="0094112C">
        <w:rPr>
          <w:sz w:val="26"/>
          <w:szCs w:val="26"/>
        </w:rPr>
        <w:t xml:space="preserve">В целях оказания содействия избирательным комиссиям на территории </w:t>
      </w:r>
      <w:r w:rsidR="00BC5827" w:rsidRPr="0094112C">
        <w:rPr>
          <w:sz w:val="26"/>
          <w:szCs w:val="26"/>
        </w:rPr>
        <w:t>сельского поселения</w:t>
      </w:r>
      <w:r w:rsidR="002F47EE" w:rsidRPr="0094112C">
        <w:rPr>
          <w:sz w:val="26"/>
          <w:szCs w:val="26"/>
        </w:rPr>
        <w:t xml:space="preserve"> Усть-Камыштинский сельсовет </w:t>
      </w:r>
      <w:r w:rsidR="00BC5827" w:rsidRPr="0094112C">
        <w:rPr>
          <w:sz w:val="26"/>
          <w:szCs w:val="26"/>
        </w:rPr>
        <w:t>Аскизского района</w:t>
      </w:r>
      <w:r w:rsidR="00BC5827" w:rsidRPr="0094112C">
        <w:rPr>
          <w:sz w:val="26"/>
          <w:szCs w:val="26"/>
        </w:rPr>
        <w:t xml:space="preserve"> Республики Хакасия </w:t>
      </w:r>
      <w:r w:rsidR="002F47EE" w:rsidRPr="0094112C">
        <w:rPr>
          <w:sz w:val="26"/>
          <w:szCs w:val="26"/>
        </w:rPr>
        <w:t>в организации подготовки и проведения выборов </w:t>
      </w:r>
      <w:r w:rsidR="004562D0" w:rsidRPr="0094112C">
        <w:rPr>
          <w:sz w:val="26"/>
          <w:szCs w:val="26"/>
        </w:rPr>
        <w:t xml:space="preserve">депутатов </w:t>
      </w:r>
      <w:r w:rsidR="00BC5827" w:rsidRPr="0094112C">
        <w:rPr>
          <w:sz w:val="26"/>
          <w:szCs w:val="26"/>
        </w:rPr>
        <w:t>Государственной Думы Федерального Собрания Российской Федерации девятого созыва</w:t>
      </w:r>
      <w:r w:rsidR="002F47EE" w:rsidRPr="0094112C">
        <w:rPr>
          <w:sz w:val="26"/>
          <w:szCs w:val="26"/>
        </w:rPr>
        <w:t xml:space="preserve">, </w:t>
      </w:r>
      <w:r w:rsidR="009956BC" w:rsidRPr="0094112C">
        <w:rPr>
          <w:sz w:val="26"/>
          <w:szCs w:val="26"/>
        </w:rPr>
        <w:t xml:space="preserve">руководствуясь </w:t>
      </w:r>
      <w:r w:rsidR="00BC5827" w:rsidRPr="0094112C">
        <w:rPr>
          <w:sz w:val="26"/>
          <w:szCs w:val="26"/>
        </w:rPr>
        <w:t xml:space="preserve">Федеральным законом от 12.06.2002 №67-ФЗ «Об основных гарантиях избирательных прав и права на участие в референдуме граждан Российской Федерации» (с последующими изменениями), Уставом </w:t>
      </w:r>
      <w:r w:rsidR="00BC5827" w:rsidRPr="0094112C">
        <w:rPr>
          <w:sz w:val="26"/>
          <w:szCs w:val="26"/>
        </w:rPr>
        <w:t>сельского поселения Усть-Камыштинский сельсовет Аскизского</w:t>
      </w:r>
      <w:proofErr w:type="gramEnd"/>
      <w:r w:rsidR="00BC5827" w:rsidRPr="0094112C">
        <w:rPr>
          <w:sz w:val="26"/>
          <w:szCs w:val="26"/>
        </w:rPr>
        <w:t xml:space="preserve"> района Республики Хакасия</w:t>
      </w:r>
      <w:r w:rsidR="009956BC" w:rsidRPr="0094112C">
        <w:rPr>
          <w:sz w:val="26"/>
          <w:szCs w:val="26"/>
        </w:rPr>
        <w:t xml:space="preserve"> от </w:t>
      </w:r>
      <w:r w:rsidR="00BC5827" w:rsidRPr="0094112C">
        <w:rPr>
          <w:sz w:val="26"/>
          <w:szCs w:val="26"/>
        </w:rPr>
        <w:t>24</w:t>
      </w:r>
      <w:r w:rsidR="009956BC" w:rsidRPr="0094112C">
        <w:rPr>
          <w:sz w:val="26"/>
          <w:szCs w:val="26"/>
        </w:rPr>
        <w:t>.12.20</w:t>
      </w:r>
      <w:r w:rsidR="00BC5827" w:rsidRPr="0094112C">
        <w:rPr>
          <w:sz w:val="26"/>
          <w:szCs w:val="26"/>
        </w:rPr>
        <w:t>2</w:t>
      </w:r>
      <w:r w:rsidR="009956BC" w:rsidRPr="0094112C">
        <w:rPr>
          <w:sz w:val="26"/>
          <w:szCs w:val="26"/>
        </w:rPr>
        <w:t xml:space="preserve">5 года, </w:t>
      </w:r>
      <w:r w:rsidR="0094112C" w:rsidRPr="0094112C">
        <w:rPr>
          <w:sz w:val="26"/>
          <w:szCs w:val="26"/>
        </w:rPr>
        <w:t>а</w:t>
      </w:r>
      <w:r w:rsidR="002F47EE" w:rsidRPr="0094112C">
        <w:rPr>
          <w:sz w:val="26"/>
          <w:szCs w:val="26"/>
        </w:rPr>
        <w:t>дминистрация Усть-Камыштинского сельсовета </w:t>
      </w:r>
      <w:r w:rsidR="00BC5827" w:rsidRPr="0094112C">
        <w:rPr>
          <w:sz w:val="26"/>
          <w:szCs w:val="26"/>
        </w:rPr>
        <w:t>Аскизского района Республики Хакасия</w:t>
      </w:r>
      <w:r w:rsidR="00BC5827" w:rsidRPr="0094112C">
        <w:rPr>
          <w:b/>
          <w:bCs/>
          <w:sz w:val="26"/>
          <w:szCs w:val="26"/>
        </w:rPr>
        <w:t xml:space="preserve"> </w:t>
      </w:r>
      <w:r w:rsidR="002F47EE" w:rsidRPr="0094112C">
        <w:rPr>
          <w:b/>
          <w:bCs/>
          <w:sz w:val="26"/>
          <w:szCs w:val="26"/>
        </w:rPr>
        <w:t>постановляет:</w:t>
      </w:r>
    </w:p>
    <w:p w:rsidR="002F47EE" w:rsidRPr="0094112C" w:rsidRDefault="002F47EE" w:rsidP="002F47EE">
      <w:pPr>
        <w:shd w:val="clear" w:color="auto" w:fill="FFFFFF"/>
        <w:spacing w:before="100" w:beforeAutospacing="1" w:after="100" w:afterAutospacing="1"/>
        <w:ind w:right="-6"/>
        <w:contextualSpacing/>
        <w:jc w:val="both"/>
        <w:rPr>
          <w:sz w:val="26"/>
          <w:szCs w:val="26"/>
        </w:rPr>
      </w:pPr>
      <w:r w:rsidRPr="0094112C">
        <w:rPr>
          <w:sz w:val="26"/>
          <w:szCs w:val="26"/>
        </w:rPr>
        <w:tab/>
        <w:t>1. Назначить ответственным за</w:t>
      </w:r>
      <w:r w:rsidR="009956BC" w:rsidRPr="0094112C">
        <w:rPr>
          <w:sz w:val="26"/>
          <w:szCs w:val="26"/>
        </w:rPr>
        <w:t xml:space="preserve"> оказание содействия избирательн</w:t>
      </w:r>
      <w:r w:rsidR="00CB79A9" w:rsidRPr="0094112C">
        <w:rPr>
          <w:sz w:val="26"/>
          <w:szCs w:val="26"/>
        </w:rPr>
        <w:t>ым</w:t>
      </w:r>
      <w:r w:rsidR="009956BC" w:rsidRPr="0094112C">
        <w:rPr>
          <w:sz w:val="26"/>
          <w:szCs w:val="26"/>
        </w:rPr>
        <w:t xml:space="preserve"> комисси</w:t>
      </w:r>
      <w:r w:rsidR="004562D0" w:rsidRPr="0094112C">
        <w:rPr>
          <w:sz w:val="26"/>
          <w:szCs w:val="26"/>
        </w:rPr>
        <w:t>ям</w:t>
      </w:r>
      <w:r w:rsidR="009956BC" w:rsidRPr="0094112C">
        <w:rPr>
          <w:sz w:val="26"/>
          <w:szCs w:val="26"/>
        </w:rPr>
        <w:t xml:space="preserve"> в период подготовки и проведения</w:t>
      </w:r>
      <w:r w:rsidRPr="0094112C">
        <w:rPr>
          <w:sz w:val="26"/>
          <w:szCs w:val="26"/>
        </w:rPr>
        <w:t xml:space="preserve"> </w:t>
      </w:r>
      <w:proofErr w:type="gramStart"/>
      <w:r w:rsidRPr="0094112C">
        <w:rPr>
          <w:sz w:val="26"/>
          <w:szCs w:val="26"/>
        </w:rPr>
        <w:t xml:space="preserve">выборов </w:t>
      </w:r>
      <w:r w:rsidR="004562D0" w:rsidRPr="0094112C">
        <w:rPr>
          <w:sz w:val="26"/>
          <w:szCs w:val="26"/>
        </w:rPr>
        <w:t xml:space="preserve">депутатов </w:t>
      </w:r>
      <w:r w:rsidR="00BC5827" w:rsidRPr="0094112C">
        <w:rPr>
          <w:sz w:val="26"/>
          <w:szCs w:val="26"/>
        </w:rPr>
        <w:t>Государственной Думы Федерального Собрания Российской Федерации девятого созыва</w:t>
      </w:r>
      <w:proofErr w:type="gramEnd"/>
      <w:r w:rsidR="00BC5827" w:rsidRPr="0094112C">
        <w:rPr>
          <w:sz w:val="26"/>
          <w:szCs w:val="26"/>
        </w:rPr>
        <w:t xml:space="preserve"> </w:t>
      </w:r>
      <w:proofErr w:type="spellStart"/>
      <w:r w:rsidR="00BC5827" w:rsidRPr="0094112C">
        <w:rPr>
          <w:sz w:val="26"/>
          <w:szCs w:val="26"/>
        </w:rPr>
        <w:t>Карачакова</w:t>
      </w:r>
      <w:proofErr w:type="spellEnd"/>
      <w:r w:rsidR="00BC5827" w:rsidRPr="0094112C">
        <w:rPr>
          <w:sz w:val="26"/>
          <w:szCs w:val="26"/>
        </w:rPr>
        <w:t xml:space="preserve"> А.В</w:t>
      </w:r>
      <w:r w:rsidRPr="0094112C">
        <w:rPr>
          <w:sz w:val="26"/>
          <w:szCs w:val="26"/>
        </w:rPr>
        <w:t xml:space="preserve">., </w:t>
      </w:r>
      <w:r w:rsidR="008A028D" w:rsidRPr="0094112C">
        <w:rPr>
          <w:sz w:val="26"/>
          <w:szCs w:val="26"/>
        </w:rPr>
        <w:t xml:space="preserve">и. о. </w:t>
      </w:r>
      <w:r w:rsidRPr="0094112C">
        <w:rPr>
          <w:sz w:val="26"/>
          <w:szCs w:val="26"/>
        </w:rPr>
        <w:t>специалиста 1-й категории</w:t>
      </w:r>
      <w:r w:rsidR="0094112C" w:rsidRPr="0094112C">
        <w:rPr>
          <w:sz w:val="26"/>
          <w:szCs w:val="26"/>
        </w:rPr>
        <w:t xml:space="preserve"> </w:t>
      </w:r>
      <w:r w:rsidR="0094112C" w:rsidRPr="0094112C">
        <w:rPr>
          <w:sz w:val="26"/>
          <w:szCs w:val="26"/>
        </w:rPr>
        <w:t>администраци</w:t>
      </w:r>
      <w:r w:rsidR="0094112C" w:rsidRPr="0094112C">
        <w:rPr>
          <w:sz w:val="26"/>
          <w:szCs w:val="26"/>
        </w:rPr>
        <w:t>и</w:t>
      </w:r>
      <w:r w:rsidR="0094112C" w:rsidRPr="0094112C">
        <w:rPr>
          <w:sz w:val="26"/>
          <w:szCs w:val="26"/>
        </w:rPr>
        <w:t xml:space="preserve"> Усть-Камыштинского сельсовета Аскизского района Республики Хакасия</w:t>
      </w:r>
      <w:r w:rsidRPr="0094112C">
        <w:rPr>
          <w:sz w:val="26"/>
          <w:szCs w:val="26"/>
        </w:rPr>
        <w:t>.</w:t>
      </w:r>
    </w:p>
    <w:p w:rsidR="002F47EE" w:rsidRPr="0094112C" w:rsidRDefault="0094112C" w:rsidP="0094112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2F47EE" w:rsidRPr="0094112C">
        <w:rPr>
          <w:sz w:val="26"/>
          <w:szCs w:val="26"/>
        </w:rPr>
        <w:t>Представлять на безвозмездной основе помещения для избирательных комиссий, хранения избирательной документации, технологическое оборудование для голосования и работы комиссий с избирательной документацией:</w:t>
      </w:r>
    </w:p>
    <w:p w:rsidR="002F47EE" w:rsidRPr="0094112C" w:rsidRDefault="00BC5827" w:rsidP="00BC5827">
      <w:pPr>
        <w:ind w:firstLine="708"/>
        <w:jc w:val="both"/>
        <w:rPr>
          <w:sz w:val="26"/>
          <w:szCs w:val="26"/>
        </w:rPr>
      </w:pPr>
      <w:r w:rsidRPr="0094112C">
        <w:rPr>
          <w:sz w:val="26"/>
          <w:szCs w:val="26"/>
        </w:rPr>
        <w:t xml:space="preserve">- </w:t>
      </w:r>
      <w:r w:rsidR="002F47EE" w:rsidRPr="0094112C">
        <w:rPr>
          <w:sz w:val="26"/>
          <w:szCs w:val="26"/>
        </w:rPr>
        <w:t>обеспечить участковые избирательные комиссии транспортными средствами для доставки выборной документации, телефонной связью, дежурным автотранспортом в день голосования по согласованию с участковой избирательной комиссией;</w:t>
      </w:r>
    </w:p>
    <w:p w:rsidR="002F47EE" w:rsidRPr="0094112C" w:rsidRDefault="002F47EE" w:rsidP="00BC5827">
      <w:pPr>
        <w:ind w:firstLine="708"/>
        <w:jc w:val="both"/>
        <w:rPr>
          <w:sz w:val="26"/>
          <w:szCs w:val="26"/>
        </w:rPr>
      </w:pPr>
      <w:r w:rsidRPr="0094112C">
        <w:rPr>
          <w:sz w:val="26"/>
          <w:szCs w:val="26"/>
        </w:rPr>
        <w:t>- обеспечить оборудование избирательных участков специальными приспособлениями, позволяющими в полном объеме реализовать избирательные права лицам с ограниченными возможностями;</w:t>
      </w:r>
    </w:p>
    <w:p w:rsidR="002F47EE" w:rsidRPr="0094112C" w:rsidRDefault="002F47EE" w:rsidP="00BC5827">
      <w:pPr>
        <w:ind w:firstLine="708"/>
        <w:jc w:val="both"/>
        <w:rPr>
          <w:sz w:val="26"/>
          <w:szCs w:val="26"/>
        </w:rPr>
      </w:pPr>
      <w:r w:rsidRPr="0094112C">
        <w:rPr>
          <w:sz w:val="26"/>
          <w:szCs w:val="26"/>
        </w:rPr>
        <w:t>- выделять специально оборудованные места для размещения предвыборных агитационных материалов, в том числе предоставляемой избирательными комиссиями информации о ходе подготовки и проведения выборов;</w:t>
      </w:r>
    </w:p>
    <w:p w:rsidR="002F47EE" w:rsidRPr="0094112C" w:rsidRDefault="002F47EE" w:rsidP="00BC5827">
      <w:pPr>
        <w:ind w:firstLine="708"/>
        <w:jc w:val="both"/>
        <w:rPr>
          <w:sz w:val="26"/>
          <w:szCs w:val="26"/>
        </w:rPr>
      </w:pPr>
      <w:r w:rsidRPr="0094112C">
        <w:rPr>
          <w:sz w:val="26"/>
          <w:szCs w:val="26"/>
        </w:rPr>
        <w:t>- обеспечить помещения для голосования необходимым тепловым режимом, электроэнергией (предусмотрев аварийное освещ</w:t>
      </w:r>
      <w:r w:rsidR="0094112C" w:rsidRPr="0094112C">
        <w:rPr>
          <w:sz w:val="26"/>
          <w:szCs w:val="26"/>
        </w:rPr>
        <w:t>ение), противопожарные средства</w:t>
      </w:r>
      <w:r w:rsidRPr="0094112C">
        <w:rPr>
          <w:sz w:val="26"/>
          <w:szCs w:val="26"/>
        </w:rPr>
        <w:t>.</w:t>
      </w:r>
    </w:p>
    <w:p w:rsidR="002F47EE" w:rsidRPr="0094112C" w:rsidRDefault="0094112C" w:rsidP="0094112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2F47EE" w:rsidRPr="0094112C">
        <w:rPr>
          <w:sz w:val="26"/>
          <w:szCs w:val="26"/>
        </w:rPr>
        <w:t xml:space="preserve">Контроль за исполнением настоящего постановления </w:t>
      </w:r>
      <w:r w:rsidRPr="0094112C">
        <w:rPr>
          <w:sz w:val="26"/>
          <w:szCs w:val="26"/>
        </w:rPr>
        <w:t xml:space="preserve">возложить </w:t>
      </w:r>
      <w:proofErr w:type="gramStart"/>
      <w:r w:rsidRPr="0094112C">
        <w:rPr>
          <w:sz w:val="26"/>
          <w:szCs w:val="26"/>
        </w:rPr>
        <w:t>на</w:t>
      </w:r>
      <w:proofErr w:type="gramEnd"/>
      <w:r w:rsidRPr="0094112C">
        <w:rPr>
          <w:sz w:val="26"/>
          <w:szCs w:val="26"/>
        </w:rPr>
        <w:t xml:space="preserve"> </w:t>
      </w:r>
      <w:proofErr w:type="spellStart"/>
      <w:r w:rsidRPr="0094112C">
        <w:rPr>
          <w:sz w:val="26"/>
          <w:szCs w:val="26"/>
        </w:rPr>
        <w:t>и.</w:t>
      </w:r>
      <w:proofErr w:type="gramStart"/>
      <w:r w:rsidRPr="0094112C">
        <w:rPr>
          <w:sz w:val="26"/>
          <w:szCs w:val="26"/>
        </w:rPr>
        <w:t>о</w:t>
      </w:r>
      <w:proofErr w:type="spellEnd"/>
      <w:proofErr w:type="gramEnd"/>
      <w:r w:rsidRPr="0094112C">
        <w:rPr>
          <w:sz w:val="26"/>
          <w:szCs w:val="26"/>
        </w:rPr>
        <w:t xml:space="preserve">. специалиста 1 категории </w:t>
      </w:r>
      <w:r w:rsidRPr="0094112C">
        <w:rPr>
          <w:sz w:val="26"/>
          <w:szCs w:val="26"/>
        </w:rPr>
        <w:t>администрации Усть-Камыштинского сельсовета Аскизского района Республики Хакасия</w:t>
      </w:r>
      <w:r w:rsidRPr="0094112C">
        <w:rPr>
          <w:sz w:val="26"/>
          <w:szCs w:val="26"/>
        </w:rPr>
        <w:t xml:space="preserve"> </w:t>
      </w:r>
      <w:proofErr w:type="spellStart"/>
      <w:r w:rsidRPr="0094112C">
        <w:rPr>
          <w:sz w:val="26"/>
          <w:szCs w:val="26"/>
        </w:rPr>
        <w:t>Карачакова</w:t>
      </w:r>
      <w:proofErr w:type="spellEnd"/>
      <w:r w:rsidRPr="0094112C">
        <w:rPr>
          <w:sz w:val="26"/>
          <w:szCs w:val="26"/>
        </w:rPr>
        <w:t xml:space="preserve"> А.В.</w:t>
      </w:r>
    </w:p>
    <w:p w:rsidR="0094112C" w:rsidRDefault="0094112C" w:rsidP="002F47EE">
      <w:pPr>
        <w:shd w:val="clear" w:color="auto" w:fill="FFFFFF"/>
        <w:spacing w:before="100" w:beforeAutospacing="1" w:after="100" w:afterAutospacing="1"/>
        <w:ind w:right="-6"/>
        <w:contextualSpacing/>
        <w:jc w:val="both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827"/>
        <w:gridCol w:w="2069"/>
      </w:tblGrid>
      <w:tr w:rsidR="0094112C" w:rsidTr="0094112C">
        <w:tc>
          <w:tcPr>
            <w:tcW w:w="4786" w:type="dxa"/>
          </w:tcPr>
          <w:p w:rsidR="0094112C" w:rsidRDefault="0094112C" w:rsidP="002F47EE">
            <w:pPr>
              <w:spacing w:before="100" w:beforeAutospacing="1" w:after="100" w:afterAutospacing="1"/>
              <w:ind w:right="-6"/>
              <w:contextualSpacing/>
              <w:jc w:val="both"/>
              <w:rPr>
                <w:sz w:val="26"/>
                <w:szCs w:val="26"/>
              </w:rPr>
            </w:pPr>
            <w:bookmarkStart w:id="1" w:name="_GoBack" w:colFirst="0" w:colLast="2"/>
            <w:r w:rsidRPr="0094112C">
              <w:rPr>
                <w:sz w:val="26"/>
                <w:szCs w:val="26"/>
              </w:rPr>
              <w:t>Глава Усть-Камыштинского сельсовета</w:t>
            </w:r>
            <w:r w:rsidRPr="0094112C">
              <w:rPr>
                <w:sz w:val="26"/>
                <w:szCs w:val="26"/>
              </w:rPr>
              <w:t xml:space="preserve"> </w:t>
            </w:r>
            <w:r w:rsidRPr="0094112C">
              <w:rPr>
                <w:sz w:val="26"/>
                <w:szCs w:val="26"/>
              </w:rPr>
              <w:t>Аскизского района Республики Хакасия</w:t>
            </w:r>
          </w:p>
        </w:tc>
        <w:tc>
          <w:tcPr>
            <w:tcW w:w="3827" w:type="dxa"/>
          </w:tcPr>
          <w:p w:rsidR="0094112C" w:rsidRDefault="0094112C" w:rsidP="002F47EE">
            <w:pPr>
              <w:spacing w:before="100" w:beforeAutospacing="1" w:after="100" w:afterAutospacing="1"/>
              <w:ind w:right="-6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69" w:type="dxa"/>
          </w:tcPr>
          <w:p w:rsidR="0094112C" w:rsidRDefault="0094112C" w:rsidP="002F47EE">
            <w:pPr>
              <w:spacing w:before="100" w:beforeAutospacing="1" w:after="100" w:afterAutospacing="1"/>
              <w:ind w:right="-6"/>
              <w:contextualSpacing/>
              <w:jc w:val="both"/>
              <w:rPr>
                <w:sz w:val="26"/>
                <w:szCs w:val="26"/>
              </w:rPr>
            </w:pPr>
          </w:p>
          <w:p w:rsidR="0094112C" w:rsidRDefault="0094112C" w:rsidP="0094112C">
            <w:pPr>
              <w:spacing w:before="100" w:beforeAutospacing="1" w:after="100" w:afterAutospacing="1"/>
              <w:ind w:right="-6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Н.П</w:t>
            </w:r>
            <w:r w:rsidRPr="0094112C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>Боргоякова</w:t>
            </w:r>
          </w:p>
        </w:tc>
      </w:tr>
      <w:bookmarkEnd w:id="1"/>
    </w:tbl>
    <w:p w:rsidR="00C63E39" w:rsidRPr="0094112C" w:rsidRDefault="0015134E" w:rsidP="0094112C">
      <w:pPr>
        <w:shd w:val="clear" w:color="auto" w:fill="FFFFFF"/>
        <w:spacing w:before="100" w:beforeAutospacing="1" w:after="100" w:afterAutospacing="1"/>
        <w:ind w:right="-6"/>
        <w:contextualSpacing/>
        <w:jc w:val="both"/>
        <w:rPr>
          <w:sz w:val="26"/>
          <w:szCs w:val="26"/>
        </w:rPr>
      </w:pPr>
    </w:p>
    <w:sectPr w:rsidR="00C63E39" w:rsidRPr="0094112C" w:rsidSect="009956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F47EE"/>
    <w:rsid w:val="000A0DD4"/>
    <w:rsid w:val="0015134E"/>
    <w:rsid w:val="002F47EE"/>
    <w:rsid w:val="004562D0"/>
    <w:rsid w:val="005516CB"/>
    <w:rsid w:val="006A48C5"/>
    <w:rsid w:val="006C749D"/>
    <w:rsid w:val="008A028D"/>
    <w:rsid w:val="0094112C"/>
    <w:rsid w:val="00991232"/>
    <w:rsid w:val="009956BC"/>
    <w:rsid w:val="00BC5827"/>
    <w:rsid w:val="00CB79A9"/>
    <w:rsid w:val="00D86726"/>
    <w:rsid w:val="00E7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7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F47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551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User</cp:lastModifiedBy>
  <cp:revision>5</cp:revision>
  <cp:lastPrinted>2026-07-31T05:01:00Z</cp:lastPrinted>
  <dcterms:created xsi:type="dcterms:W3CDTF">2019-07-01T11:39:00Z</dcterms:created>
  <dcterms:modified xsi:type="dcterms:W3CDTF">2026-07-31T05:01:00Z</dcterms:modified>
</cp:coreProperties>
</file>