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8E" w:rsidRDefault="0043544D" w:rsidP="00C91286">
      <w:pPr>
        <w:jc w:val="center"/>
        <w:rPr>
          <w:sz w:val="20"/>
          <w:szCs w:val="20"/>
        </w:rPr>
      </w:pPr>
      <w:r w:rsidRPr="0043544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5pt;height:50.65pt">
            <v:imagedata r:id="rId7" o:title=""/>
          </v:shape>
        </w:pict>
      </w:r>
    </w:p>
    <w:p w:rsidR="0098258E" w:rsidRPr="00C91286" w:rsidRDefault="0098258E" w:rsidP="00C91286">
      <w:pPr>
        <w:pStyle w:val="ConsPlusNormal"/>
        <w:jc w:val="center"/>
        <w:rPr>
          <w:rFonts w:ascii="Times New Roman" w:hAnsi="Times New Roman" w:cs="Times New Roman"/>
          <w:b/>
          <w:sz w:val="36"/>
          <w:szCs w:val="36"/>
        </w:rPr>
      </w:pPr>
      <w:r w:rsidRPr="00C91286">
        <w:rPr>
          <w:rFonts w:ascii="Times New Roman" w:hAnsi="Times New Roman" w:cs="Times New Roman"/>
          <w:b/>
          <w:sz w:val="36"/>
          <w:szCs w:val="36"/>
        </w:rPr>
        <w:t>Контрольно-ревизионная комиссия</w:t>
      </w:r>
    </w:p>
    <w:p w:rsidR="0098258E" w:rsidRPr="00C91286" w:rsidRDefault="0098258E" w:rsidP="00C91286">
      <w:pPr>
        <w:pStyle w:val="ConsPlusNormal"/>
        <w:jc w:val="center"/>
        <w:rPr>
          <w:rFonts w:ascii="Times New Roman" w:hAnsi="Times New Roman" w:cs="Times New Roman"/>
          <w:b/>
          <w:sz w:val="36"/>
          <w:szCs w:val="36"/>
        </w:rPr>
      </w:pPr>
      <w:r w:rsidRPr="00C91286">
        <w:rPr>
          <w:rFonts w:ascii="Times New Roman" w:hAnsi="Times New Roman" w:cs="Times New Roman"/>
          <w:b/>
          <w:sz w:val="36"/>
          <w:szCs w:val="36"/>
        </w:rPr>
        <w:t>Аскизского района Республики Хакасия</w:t>
      </w:r>
    </w:p>
    <w:p w:rsidR="0098258E" w:rsidRDefault="0043544D" w:rsidP="00C91286">
      <w:pPr>
        <w:pStyle w:val="--"/>
        <w:spacing w:line="360" w:lineRule="auto"/>
        <w:ind w:left="360"/>
        <w:jc w:val="center"/>
        <w:rPr>
          <w:b/>
          <w:color w:val="0000FF"/>
          <w:sz w:val="36"/>
          <w:szCs w:val="36"/>
        </w:rPr>
      </w:pPr>
      <w:r w:rsidRPr="0043544D">
        <w:rPr>
          <w:noProof/>
        </w:rPr>
        <w:pict>
          <v:line id="_x0000_s1026" style="position:absolute;left:0;text-align:left;z-index:251657728" from="-9pt,14.3pt" to="476.7pt,14.3pt" strokecolor="#0070c0" strokeweight="4.5pt">
            <v:stroke linestyle="thickThin"/>
          </v:line>
        </w:pict>
      </w:r>
    </w:p>
    <w:tbl>
      <w:tblPr>
        <w:tblW w:w="0" w:type="auto"/>
        <w:tblLayout w:type="fixed"/>
        <w:tblLook w:val="00A0"/>
      </w:tblPr>
      <w:tblGrid>
        <w:gridCol w:w="9570"/>
      </w:tblGrid>
      <w:tr w:rsidR="0098258E" w:rsidTr="00180BB8">
        <w:trPr>
          <w:cantSplit/>
        </w:trPr>
        <w:tc>
          <w:tcPr>
            <w:tcW w:w="9570" w:type="dxa"/>
          </w:tcPr>
          <w:p w:rsidR="0098258E" w:rsidRPr="00C91286" w:rsidRDefault="0098258E" w:rsidP="00C91286">
            <w:pPr>
              <w:spacing w:line="360" w:lineRule="auto"/>
              <w:jc w:val="center"/>
              <w:rPr>
                <w:b/>
                <w:color w:val="0000FF"/>
                <w:sz w:val="20"/>
                <w:szCs w:val="20"/>
              </w:rPr>
            </w:pPr>
            <w:r w:rsidRPr="00C91286">
              <w:rPr>
                <w:b/>
                <w:color w:val="0000FF"/>
                <w:sz w:val="20"/>
                <w:szCs w:val="20"/>
              </w:rPr>
              <w:t>Ул. Суворова, д. 2, с. Аскиз, Республика Хакасия, 665700</w:t>
            </w:r>
          </w:p>
          <w:p w:rsidR="0098258E" w:rsidRPr="008E1ED7" w:rsidRDefault="0098258E" w:rsidP="00C91286">
            <w:pPr>
              <w:spacing w:line="360" w:lineRule="auto"/>
              <w:jc w:val="center"/>
              <w:rPr>
                <w:color w:val="0000FF"/>
                <w:sz w:val="20"/>
                <w:szCs w:val="20"/>
              </w:rPr>
            </w:pPr>
            <w:r w:rsidRPr="00C91286">
              <w:rPr>
                <w:b/>
                <w:color w:val="0000FF"/>
                <w:sz w:val="20"/>
                <w:szCs w:val="20"/>
              </w:rPr>
              <w:t>тел.8 (3945) 9-16-23,  ОГРН 1071902000103,  ИНН 1905009153, КПП 190501001</w:t>
            </w:r>
          </w:p>
        </w:tc>
      </w:tr>
    </w:tbl>
    <w:p w:rsidR="0098258E" w:rsidRPr="00C91286" w:rsidRDefault="00816AD3" w:rsidP="00C91286">
      <w:pPr>
        <w:spacing w:line="360" w:lineRule="auto"/>
        <w:jc w:val="right"/>
        <w:rPr>
          <w:rFonts w:ascii="Times New Roman" w:hAnsi="Times New Roman"/>
          <w:sz w:val="26"/>
          <w:szCs w:val="26"/>
        </w:rPr>
      </w:pPr>
      <w:r>
        <w:rPr>
          <w:rFonts w:ascii="Times New Roman" w:hAnsi="Times New Roman"/>
          <w:sz w:val="26"/>
          <w:szCs w:val="26"/>
        </w:rPr>
        <w:t>25 янва</w:t>
      </w:r>
      <w:r w:rsidR="0098258E" w:rsidRPr="00C91286">
        <w:rPr>
          <w:rFonts w:ascii="Times New Roman" w:hAnsi="Times New Roman"/>
          <w:sz w:val="26"/>
          <w:szCs w:val="26"/>
        </w:rPr>
        <w:t>ря</w:t>
      </w:r>
      <w:r>
        <w:rPr>
          <w:rFonts w:ascii="Times New Roman" w:hAnsi="Times New Roman"/>
          <w:sz w:val="26"/>
          <w:szCs w:val="26"/>
        </w:rPr>
        <w:t xml:space="preserve"> 2023</w:t>
      </w:r>
      <w:r w:rsidR="0098258E" w:rsidRPr="00C91286">
        <w:rPr>
          <w:rFonts w:ascii="Times New Roman" w:hAnsi="Times New Roman"/>
          <w:sz w:val="26"/>
          <w:szCs w:val="26"/>
        </w:rPr>
        <w:t xml:space="preserve"> г.</w:t>
      </w:r>
    </w:p>
    <w:p w:rsidR="0098258E" w:rsidRDefault="0098258E" w:rsidP="00C91286">
      <w:pPr>
        <w:pStyle w:val="affd"/>
        <w:tabs>
          <w:tab w:val="left" w:pos="2410"/>
          <w:tab w:val="left" w:pos="3969"/>
        </w:tabs>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98258E" w:rsidRDefault="00AF1CC0" w:rsidP="00C91286">
      <w:pPr>
        <w:pStyle w:val="affd"/>
        <w:tabs>
          <w:tab w:val="left" w:pos="2410"/>
          <w:tab w:val="left" w:pos="3969"/>
        </w:tabs>
        <w:rPr>
          <w:rFonts w:ascii="Times New Roman" w:hAnsi="Times New Roman" w:cs="Times New Roman"/>
          <w:b/>
          <w:sz w:val="28"/>
          <w:szCs w:val="28"/>
        </w:rPr>
      </w:pPr>
      <w:r>
        <w:rPr>
          <w:rFonts w:ascii="Times New Roman" w:hAnsi="Times New Roman" w:cs="Times New Roman"/>
          <w:b/>
          <w:sz w:val="28"/>
          <w:szCs w:val="28"/>
        </w:rPr>
        <w:t xml:space="preserve"> о результатах</w:t>
      </w:r>
      <w:r w:rsidR="0098258E">
        <w:rPr>
          <w:rFonts w:ascii="Times New Roman" w:hAnsi="Times New Roman" w:cs="Times New Roman"/>
          <w:b/>
          <w:sz w:val="28"/>
          <w:szCs w:val="28"/>
        </w:rPr>
        <w:t xml:space="preserve"> </w:t>
      </w:r>
      <w:r w:rsidR="00586080">
        <w:rPr>
          <w:rFonts w:ascii="Times New Roman" w:hAnsi="Times New Roman" w:cs="Times New Roman"/>
          <w:b/>
          <w:sz w:val="28"/>
          <w:szCs w:val="28"/>
        </w:rPr>
        <w:t xml:space="preserve">финансово-экономической экспертизы </w:t>
      </w:r>
      <w:r w:rsidR="0098258E">
        <w:rPr>
          <w:rFonts w:ascii="Times New Roman" w:hAnsi="Times New Roman" w:cs="Times New Roman"/>
          <w:b/>
          <w:sz w:val="28"/>
          <w:szCs w:val="28"/>
        </w:rPr>
        <w:t xml:space="preserve">на проект решения Совета депутатов </w:t>
      </w:r>
      <w:r w:rsidR="00816AD3">
        <w:rPr>
          <w:rFonts w:ascii="Times New Roman" w:hAnsi="Times New Roman" w:cs="Times New Roman"/>
          <w:b/>
          <w:sz w:val="28"/>
          <w:szCs w:val="28"/>
        </w:rPr>
        <w:t xml:space="preserve">муниципального образования Усть-Камыштинский сельсовет </w:t>
      </w:r>
      <w:r w:rsidR="0098258E">
        <w:rPr>
          <w:rFonts w:ascii="Times New Roman" w:hAnsi="Times New Roman" w:cs="Times New Roman"/>
          <w:b/>
          <w:sz w:val="28"/>
          <w:szCs w:val="28"/>
        </w:rPr>
        <w:t>«О бюджете муниципального обр</w:t>
      </w:r>
      <w:r w:rsidR="00816AD3">
        <w:rPr>
          <w:rFonts w:ascii="Times New Roman" w:hAnsi="Times New Roman" w:cs="Times New Roman"/>
          <w:b/>
          <w:sz w:val="28"/>
          <w:szCs w:val="28"/>
        </w:rPr>
        <w:t>азования Усть-Камыштинский сельсовет на 2023 год</w:t>
      </w:r>
      <w:r w:rsidR="0098258E">
        <w:rPr>
          <w:rFonts w:ascii="Times New Roman" w:hAnsi="Times New Roman" w:cs="Times New Roman"/>
          <w:b/>
          <w:sz w:val="28"/>
          <w:szCs w:val="28"/>
        </w:rPr>
        <w:t>»</w:t>
      </w:r>
    </w:p>
    <w:p w:rsidR="0098258E" w:rsidRPr="00C91286" w:rsidRDefault="0098258E" w:rsidP="008C5B01">
      <w:pPr>
        <w:tabs>
          <w:tab w:val="left" w:pos="851"/>
        </w:tabs>
        <w:spacing w:after="0" w:line="240" w:lineRule="auto"/>
        <w:jc w:val="right"/>
        <w:rPr>
          <w:rFonts w:ascii="Times New Roman" w:hAnsi="Times New Roman"/>
          <w:sz w:val="26"/>
          <w:szCs w:val="26"/>
        </w:rPr>
      </w:pPr>
    </w:p>
    <w:p w:rsidR="00A10FBC" w:rsidRPr="00596470" w:rsidRDefault="0098258E" w:rsidP="00A10FBC">
      <w:pPr>
        <w:spacing w:line="240" w:lineRule="auto"/>
        <w:ind w:firstLine="540"/>
        <w:jc w:val="both"/>
        <w:rPr>
          <w:rFonts w:ascii="Times New Roman" w:hAnsi="Times New Roman"/>
          <w:sz w:val="26"/>
          <w:szCs w:val="26"/>
        </w:rPr>
      </w:pPr>
      <w:r>
        <w:rPr>
          <w:rFonts w:ascii="Times New Roman" w:hAnsi="Times New Roman"/>
          <w:b/>
          <w:sz w:val="26"/>
          <w:szCs w:val="26"/>
        </w:rPr>
        <w:t>1.</w:t>
      </w:r>
      <w:r w:rsidRPr="00C91286">
        <w:rPr>
          <w:rFonts w:ascii="Times New Roman" w:hAnsi="Times New Roman"/>
          <w:b/>
          <w:sz w:val="26"/>
          <w:szCs w:val="26"/>
        </w:rPr>
        <w:t>Основание для проведения экспертизы</w:t>
      </w:r>
      <w:r w:rsidRPr="00C91286">
        <w:rPr>
          <w:rFonts w:ascii="Times New Roman" w:hAnsi="Times New Roman"/>
          <w:sz w:val="26"/>
          <w:szCs w:val="26"/>
        </w:rPr>
        <w:t xml:space="preserve">: </w:t>
      </w:r>
      <w:r>
        <w:rPr>
          <w:rFonts w:ascii="Times New Roman" w:hAnsi="Times New Roman"/>
          <w:sz w:val="26"/>
          <w:szCs w:val="26"/>
        </w:rPr>
        <w:t>ч.2 ст. 157 Бюджетного кодекса</w:t>
      </w:r>
      <w:r w:rsidRPr="008C5B01">
        <w:rPr>
          <w:rFonts w:ascii="Times New Roman" w:hAnsi="Times New Roman"/>
          <w:sz w:val="26"/>
          <w:szCs w:val="26"/>
        </w:rPr>
        <w:t xml:space="preserve"> РФ,</w:t>
      </w:r>
      <w:r w:rsidR="00586080">
        <w:rPr>
          <w:rFonts w:ascii="Times New Roman" w:hAnsi="Times New Roman"/>
          <w:sz w:val="26"/>
          <w:szCs w:val="26"/>
        </w:rPr>
        <w:t xml:space="preserve"> </w:t>
      </w:r>
      <w:r w:rsidRPr="00C91286">
        <w:rPr>
          <w:rFonts w:ascii="Times New Roman" w:hAnsi="Times New Roman"/>
          <w:sz w:val="26"/>
          <w:szCs w:val="26"/>
        </w:rPr>
        <w:t xml:space="preserve">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 Решение Совета депутатов Аскизского района от </w:t>
      </w:r>
      <w:r w:rsidRPr="00C91286">
        <w:rPr>
          <w:rStyle w:val="142"/>
          <w:rFonts w:ascii="Times New Roman" w:hAnsi="Times New Roman"/>
          <w:sz w:val="26"/>
          <w:szCs w:val="26"/>
        </w:rPr>
        <w:t>27.12.2012 года № 93-рс</w:t>
      </w:r>
      <w:r w:rsidRPr="00C91286">
        <w:rPr>
          <w:rFonts w:ascii="Times New Roman" w:hAnsi="Times New Roman"/>
          <w:sz w:val="26"/>
          <w:szCs w:val="26"/>
        </w:rPr>
        <w:t xml:space="preserve"> «О Контрольно-ревизионной комиссии Аскизского района Республики Хакасия», п. 3.</w:t>
      </w:r>
      <w:r w:rsidR="00A10FBC">
        <w:rPr>
          <w:rFonts w:ascii="Times New Roman" w:hAnsi="Times New Roman"/>
          <w:sz w:val="26"/>
          <w:szCs w:val="26"/>
        </w:rPr>
        <w:t>14</w:t>
      </w:r>
      <w:r w:rsidRPr="00C91286">
        <w:rPr>
          <w:rFonts w:ascii="Times New Roman" w:hAnsi="Times New Roman"/>
          <w:sz w:val="26"/>
          <w:szCs w:val="26"/>
        </w:rPr>
        <w:t xml:space="preserve"> плана Контрольно-ревизионной комиссии Аскизского р</w:t>
      </w:r>
      <w:r w:rsidR="00A10FBC">
        <w:rPr>
          <w:rFonts w:ascii="Times New Roman" w:hAnsi="Times New Roman"/>
          <w:sz w:val="26"/>
          <w:szCs w:val="26"/>
        </w:rPr>
        <w:t>айона Республики Хакасия на 2022</w:t>
      </w:r>
      <w:r w:rsidRPr="00C91286">
        <w:rPr>
          <w:rFonts w:ascii="Times New Roman" w:hAnsi="Times New Roman"/>
          <w:sz w:val="26"/>
          <w:szCs w:val="26"/>
        </w:rPr>
        <w:t xml:space="preserve"> год, ут</w:t>
      </w:r>
      <w:r>
        <w:rPr>
          <w:rFonts w:ascii="Times New Roman" w:hAnsi="Times New Roman"/>
          <w:sz w:val="26"/>
          <w:szCs w:val="26"/>
        </w:rPr>
        <w:t>ве</w:t>
      </w:r>
      <w:r w:rsidR="00A10FBC">
        <w:rPr>
          <w:rFonts w:ascii="Times New Roman" w:hAnsi="Times New Roman"/>
          <w:sz w:val="26"/>
          <w:szCs w:val="26"/>
        </w:rPr>
        <w:t>ржденный приказом  от 30.12.2021</w:t>
      </w:r>
      <w:r>
        <w:rPr>
          <w:rFonts w:ascii="Times New Roman" w:hAnsi="Times New Roman"/>
          <w:sz w:val="26"/>
          <w:szCs w:val="26"/>
        </w:rPr>
        <w:t>г. № 2</w:t>
      </w:r>
      <w:r w:rsidR="009726D3">
        <w:rPr>
          <w:rFonts w:ascii="Times New Roman" w:hAnsi="Times New Roman"/>
          <w:sz w:val="26"/>
          <w:szCs w:val="26"/>
        </w:rPr>
        <w:t>2</w:t>
      </w:r>
      <w:r w:rsidR="00A10FBC">
        <w:rPr>
          <w:rFonts w:ascii="Times New Roman" w:hAnsi="Times New Roman"/>
          <w:sz w:val="26"/>
          <w:szCs w:val="26"/>
        </w:rPr>
        <w:t xml:space="preserve">, </w:t>
      </w:r>
      <w:r w:rsidR="00A10FBC" w:rsidRPr="00596470">
        <w:rPr>
          <w:rFonts w:ascii="Times New Roman" w:hAnsi="Times New Roman"/>
          <w:sz w:val="26"/>
          <w:szCs w:val="26"/>
        </w:rPr>
        <w:t>Соглашением о передаче Контрольно-ревизионной комиссии  Аскизского района полномочий контрольно-счетного органа муниципального образования</w:t>
      </w:r>
      <w:r w:rsidR="00A10FBC">
        <w:rPr>
          <w:rFonts w:ascii="Times New Roman" w:hAnsi="Times New Roman"/>
          <w:sz w:val="26"/>
          <w:szCs w:val="26"/>
        </w:rPr>
        <w:t xml:space="preserve"> Усть-Камыштинский</w:t>
      </w:r>
      <w:r w:rsidR="00A10FBC" w:rsidRPr="00596470">
        <w:rPr>
          <w:rFonts w:ascii="Times New Roman" w:hAnsi="Times New Roman"/>
          <w:sz w:val="26"/>
          <w:szCs w:val="26"/>
        </w:rPr>
        <w:t xml:space="preserve"> сельсовет  по осуществлению внешнего муниципального финансового контроля, утвержденным Постановлением Совета депутатов Аскизского района от 29.11.2012 г.  № 195.        </w:t>
      </w:r>
    </w:p>
    <w:p w:rsidR="00816AD3" w:rsidRDefault="0098258E" w:rsidP="008C5B01">
      <w:pPr>
        <w:pStyle w:val="affd"/>
        <w:tabs>
          <w:tab w:val="left" w:pos="2410"/>
          <w:tab w:val="left" w:pos="3969"/>
        </w:tabs>
        <w:ind w:firstLine="540"/>
        <w:rPr>
          <w:rFonts w:ascii="Times New Roman" w:hAnsi="Times New Roman" w:cs="Times New Roman"/>
          <w:sz w:val="26"/>
          <w:szCs w:val="26"/>
        </w:rPr>
      </w:pPr>
      <w:r w:rsidRPr="008C5B01">
        <w:rPr>
          <w:rFonts w:ascii="Times New Roman" w:hAnsi="Times New Roman" w:cs="Times New Roman"/>
          <w:b/>
          <w:sz w:val="26"/>
          <w:szCs w:val="26"/>
        </w:rPr>
        <w:t>2.Цель экспертизы</w:t>
      </w:r>
      <w:r w:rsidRPr="008C5B01">
        <w:rPr>
          <w:rFonts w:ascii="Times New Roman" w:hAnsi="Times New Roman" w:cs="Times New Roman"/>
          <w:sz w:val="26"/>
          <w:szCs w:val="26"/>
        </w:rPr>
        <w:t xml:space="preserve">: финансово-экономическая экспертиза проекта бюджета муниципального образования </w:t>
      </w:r>
      <w:r w:rsidR="00816AD3" w:rsidRPr="00816AD3">
        <w:rPr>
          <w:rFonts w:ascii="Times New Roman" w:hAnsi="Times New Roman" w:cs="Times New Roman"/>
          <w:sz w:val="26"/>
          <w:szCs w:val="26"/>
        </w:rPr>
        <w:t>Усть-Камыштинский сельсовет</w:t>
      </w:r>
      <w:r w:rsidR="00816AD3">
        <w:rPr>
          <w:rFonts w:ascii="Times New Roman" w:hAnsi="Times New Roman" w:cs="Times New Roman"/>
          <w:b/>
          <w:sz w:val="28"/>
          <w:szCs w:val="28"/>
        </w:rPr>
        <w:t xml:space="preserve"> </w:t>
      </w:r>
      <w:r w:rsidR="00816AD3">
        <w:rPr>
          <w:rFonts w:ascii="Times New Roman" w:hAnsi="Times New Roman" w:cs="Times New Roman"/>
          <w:sz w:val="26"/>
          <w:szCs w:val="26"/>
        </w:rPr>
        <w:t>на 2023</w:t>
      </w:r>
      <w:r w:rsidR="00900008">
        <w:rPr>
          <w:rFonts w:ascii="Times New Roman" w:hAnsi="Times New Roman" w:cs="Times New Roman"/>
          <w:sz w:val="26"/>
          <w:szCs w:val="26"/>
        </w:rPr>
        <w:t xml:space="preserve"> год</w:t>
      </w:r>
      <w:r w:rsidR="00816AD3">
        <w:rPr>
          <w:rFonts w:ascii="Times New Roman" w:hAnsi="Times New Roman" w:cs="Times New Roman"/>
          <w:sz w:val="26"/>
          <w:szCs w:val="26"/>
        </w:rPr>
        <w:t>»</w:t>
      </w:r>
      <w:r w:rsidR="00900008">
        <w:rPr>
          <w:rFonts w:ascii="Times New Roman" w:hAnsi="Times New Roman" w:cs="Times New Roman"/>
          <w:sz w:val="26"/>
          <w:szCs w:val="26"/>
        </w:rPr>
        <w:t xml:space="preserve"> </w:t>
      </w:r>
    </w:p>
    <w:p w:rsidR="00816AD3" w:rsidRDefault="00816AD3" w:rsidP="008C5B01">
      <w:pPr>
        <w:pStyle w:val="affd"/>
        <w:tabs>
          <w:tab w:val="left" w:pos="2410"/>
          <w:tab w:val="left" w:pos="3969"/>
        </w:tabs>
        <w:ind w:firstLine="540"/>
        <w:rPr>
          <w:rFonts w:ascii="Times New Roman" w:hAnsi="Times New Roman" w:cs="Times New Roman"/>
          <w:sz w:val="26"/>
          <w:szCs w:val="26"/>
        </w:rPr>
      </w:pPr>
    </w:p>
    <w:p w:rsidR="0098258E" w:rsidRPr="008C5B01" w:rsidRDefault="0098258E" w:rsidP="008C5B01">
      <w:pPr>
        <w:pStyle w:val="affd"/>
        <w:tabs>
          <w:tab w:val="left" w:pos="2410"/>
          <w:tab w:val="left" w:pos="3969"/>
        </w:tabs>
        <w:ind w:firstLine="540"/>
        <w:rPr>
          <w:rFonts w:ascii="Times New Roman" w:hAnsi="Times New Roman" w:cs="Times New Roman"/>
          <w:sz w:val="26"/>
          <w:szCs w:val="26"/>
        </w:rPr>
      </w:pPr>
      <w:r w:rsidRPr="008C5B01">
        <w:rPr>
          <w:rFonts w:ascii="Times New Roman" w:hAnsi="Times New Roman" w:cs="Times New Roman"/>
          <w:b/>
          <w:sz w:val="26"/>
          <w:szCs w:val="26"/>
        </w:rPr>
        <w:t>3.Предмет экспертизы</w:t>
      </w:r>
      <w:r w:rsidRPr="008C5B01">
        <w:rPr>
          <w:rFonts w:ascii="Times New Roman" w:hAnsi="Times New Roman" w:cs="Times New Roman"/>
          <w:sz w:val="26"/>
          <w:szCs w:val="26"/>
        </w:rPr>
        <w:t xml:space="preserve">: Проект решения Совета депутатов </w:t>
      </w:r>
      <w:r w:rsidR="00816AD3" w:rsidRPr="00816AD3">
        <w:rPr>
          <w:rFonts w:ascii="Times New Roman" w:hAnsi="Times New Roman" w:cs="Times New Roman"/>
          <w:sz w:val="26"/>
          <w:szCs w:val="26"/>
        </w:rPr>
        <w:t xml:space="preserve">Усть-Камыштинский сельсовет </w:t>
      </w:r>
      <w:r w:rsidRPr="008C5B01">
        <w:rPr>
          <w:rFonts w:ascii="Times New Roman" w:hAnsi="Times New Roman" w:cs="Times New Roman"/>
          <w:sz w:val="26"/>
          <w:szCs w:val="26"/>
        </w:rPr>
        <w:t>«О  бюджете муниципального обр</w:t>
      </w:r>
      <w:r w:rsidR="00900008">
        <w:rPr>
          <w:rFonts w:ascii="Times New Roman" w:hAnsi="Times New Roman" w:cs="Times New Roman"/>
          <w:sz w:val="26"/>
          <w:szCs w:val="26"/>
        </w:rPr>
        <w:t xml:space="preserve">азования </w:t>
      </w:r>
      <w:r w:rsidR="00816AD3">
        <w:rPr>
          <w:rFonts w:ascii="Times New Roman" w:hAnsi="Times New Roman" w:cs="Times New Roman"/>
          <w:sz w:val="26"/>
          <w:szCs w:val="26"/>
        </w:rPr>
        <w:t>Усть-Камыштинский сельсовет на 2023 год</w:t>
      </w:r>
      <w:r w:rsidRPr="008C5B01">
        <w:rPr>
          <w:rFonts w:ascii="Times New Roman" w:hAnsi="Times New Roman" w:cs="Times New Roman"/>
          <w:sz w:val="26"/>
          <w:szCs w:val="26"/>
        </w:rPr>
        <w:t>»</w:t>
      </w:r>
    </w:p>
    <w:p w:rsidR="00816AD3" w:rsidRDefault="00816AD3" w:rsidP="00DE3CE3">
      <w:pPr>
        <w:autoSpaceDE w:val="0"/>
        <w:autoSpaceDN w:val="0"/>
        <w:adjustRightInd w:val="0"/>
        <w:spacing w:after="0" w:line="240" w:lineRule="auto"/>
        <w:ind w:right="-6" w:firstLine="540"/>
        <w:jc w:val="both"/>
        <w:rPr>
          <w:rFonts w:ascii="Times New Roman" w:hAnsi="Times New Roman"/>
          <w:sz w:val="26"/>
          <w:szCs w:val="26"/>
        </w:rPr>
      </w:pPr>
    </w:p>
    <w:p w:rsidR="00816AD3" w:rsidRPr="00E16E84" w:rsidRDefault="00816AD3" w:rsidP="00816AD3">
      <w:pPr>
        <w:spacing w:line="240" w:lineRule="auto"/>
        <w:ind w:firstLine="540"/>
        <w:jc w:val="both"/>
        <w:rPr>
          <w:rFonts w:ascii="Times New Roman" w:hAnsi="Times New Roman"/>
          <w:sz w:val="26"/>
          <w:szCs w:val="26"/>
        </w:rPr>
      </w:pPr>
      <w:r>
        <w:rPr>
          <w:rFonts w:ascii="Times New Roman" w:hAnsi="Times New Roman"/>
          <w:sz w:val="26"/>
          <w:szCs w:val="26"/>
        </w:rPr>
        <w:t>1</w:t>
      </w:r>
      <w:r w:rsidRPr="00E16E84">
        <w:rPr>
          <w:rFonts w:ascii="Times New Roman" w:hAnsi="Times New Roman"/>
          <w:sz w:val="26"/>
          <w:szCs w:val="26"/>
        </w:rPr>
        <w:t>.Проект решения Совета депутатов муниципального образования Усть-</w:t>
      </w:r>
      <w:r w:rsidRPr="00E16E84">
        <w:rPr>
          <w:rFonts w:ascii="Times New Roman" w:hAnsi="Times New Roman"/>
          <w:bCs/>
          <w:sz w:val="26"/>
          <w:szCs w:val="26"/>
        </w:rPr>
        <w:t xml:space="preserve"> Камыштинский</w:t>
      </w:r>
      <w:r w:rsidRPr="00E16E84">
        <w:rPr>
          <w:rFonts w:ascii="Times New Roman" w:hAnsi="Times New Roman"/>
          <w:sz w:val="26"/>
          <w:szCs w:val="26"/>
        </w:rPr>
        <w:t xml:space="preserve"> сельсовет «О бюджете муниципального образования Усть-</w:t>
      </w:r>
      <w:r w:rsidRPr="00E16E84">
        <w:rPr>
          <w:rFonts w:ascii="Times New Roman" w:hAnsi="Times New Roman"/>
          <w:bCs/>
          <w:sz w:val="26"/>
          <w:szCs w:val="26"/>
        </w:rPr>
        <w:t xml:space="preserve"> Камыштинский</w:t>
      </w:r>
      <w:r w:rsidRPr="00E16E84">
        <w:rPr>
          <w:rFonts w:ascii="Times New Roman" w:hAnsi="Times New Roman"/>
          <w:sz w:val="26"/>
          <w:szCs w:val="26"/>
        </w:rPr>
        <w:t xml:space="preserve"> сельсовет н</w:t>
      </w:r>
      <w:r>
        <w:rPr>
          <w:rFonts w:ascii="Times New Roman" w:hAnsi="Times New Roman"/>
          <w:sz w:val="26"/>
          <w:szCs w:val="26"/>
        </w:rPr>
        <w:t>а 2023</w:t>
      </w:r>
      <w:r w:rsidRPr="00E16E84">
        <w:rPr>
          <w:rFonts w:ascii="Times New Roman" w:hAnsi="Times New Roman"/>
          <w:sz w:val="26"/>
          <w:szCs w:val="26"/>
        </w:rPr>
        <w:t xml:space="preserve"> год» представлен в Контрольно-ревизионную комиссию Аскизского района своевременно. </w:t>
      </w:r>
    </w:p>
    <w:p w:rsidR="00816AD3" w:rsidRDefault="00816AD3" w:rsidP="00816AD3">
      <w:pPr>
        <w:pStyle w:val="a5"/>
        <w:ind w:firstLine="540"/>
        <w:rPr>
          <w:sz w:val="26"/>
          <w:szCs w:val="26"/>
        </w:rPr>
      </w:pPr>
      <w:r>
        <w:rPr>
          <w:sz w:val="26"/>
          <w:szCs w:val="26"/>
        </w:rPr>
        <w:t>2</w:t>
      </w:r>
      <w:r w:rsidRPr="00E16E84">
        <w:rPr>
          <w:sz w:val="26"/>
          <w:szCs w:val="26"/>
        </w:rPr>
        <w:t xml:space="preserve">.Проект местного бюджета </w:t>
      </w:r>
      <w:r>
        <w:rPr>
          <w:sz w:val="26"/>
          <w:szCs w:val="26"/>
        </w:rPr>
        <w:t>на 2023</w:t>
      </w:r>
      <w:r w:rsidRPr="00E16E84">
        <w:rPr>
          <w:sz w:val="26"/>
          <w:szCs w:val="26"/>
        </w:rPr>
        <w:t xml:space="preserve"> год сформирован без дефицита</w:t>
      </w:r>
      <w:r>
        <w:rPr>
          <w:sz w:val="26"/>
          <w:szCs w:val="26"/>
        </w:rPr>
        <w:t>.</w:t>
      </w:r>
    </w:p>
    <w:p w:rsidR="00816AD3" w:rsidRPr="00F43A29" w:rsidRDefault="00816AD3" w:rsidP="00816AD3">
      <w:pPr>
        <w:pStyle w:val="a5"/>
        <w:ind w:firstLine="540"/>
        <w:rPr>
          <w:i/>
          <w:sz w:val="26"/>
          <w:szCs w:val="26"/>
        </w:rPr>
      </w:pPr>
      <w:r>
        <w:rPr>
          <w:sz w:val="26"/>
          <w:szCs w:val="26"/>
        </w:rPr>
        <w:t>3.Общий объем доходов местного бюджета на 2023</w:t>
      </w:r>
      <w:r w:rsidRPr="00E16E84">
        <w:rPr>
          <w:sz w:val="26"/>
          <w:szCs w:val="26"/>
        </w:rPr>
        <w:t xml:space="preserve"> год </w:t>
      </w:r>
      <w:r>
        <w:rPr>
          <w:sz w:val="26"/>
          <w:szCs w:val="26"/>
        </w:rPr>
        <w:t xml:space="preserve">предлагается утвердить в сумме 15247,3 тыс. рублей. </w:t>
      </w:r>
    </w:p>
    <w:p w:rsidR="00816AD3" w:rsidRDefault="00816AD3" w:rsidP="00816AD3">
      <w:pPr>
        <w:spacing w:line="240" w:lineRule="auto"/>
        <w:ind w:right="-5" w:firstLine="540"/>
        <w:jc w:val="both"/>
        <w:rPr>
          <w:rFonts w:ascii="Times New Roman" w:hAnsi="Times New Roman"/>
          <w:sz w:val="26"/>
          <w:szCs w:val="26"/>
        </w:rPr>
      </w:pPr>
      <w:r w:rsidRPr="00E16E84">
        <w:rPr>
          <w:rFonts w:ascii="Times New Roman" w:hAnsi="Times New Roman"/>
          <w:sz w:val="26"/>
          <w:szCs w:val="26"/>
        </w:rPr>
        <w:lastRenderedPageBreak/>
        <w:t>В приложении №1 к заключению Контрольно-ревизионной комиссии представлена информация об изменении структуры доходов местного бюджета  в</w:t>
      </w:r>
      <w:r>
        <w:rPr>
          <w:rFonts w:ascii="Times New Roman" w:hAnsi="Times New Roman"/>
          <w:sz w:val="26"/>
          <w:szCs w:val="26"/>
        </w:rPr>
        <w:t xml:space="preserve"> 2022</w:t>
      </w:r>
      <w:r w:rsidRPr="00E16E84">
        <w:rPr>
          <w:rFonts w:ascii="Times New Roman" w:hAnsi="Times New Roman"/>
          <w:sz w:val="26"/>
          <w:szCs w:val="26"/>
        </w:rPr>
        <w:t>-202</w:t>
      </w:r>
      <w:r>
        <w:rPr>
          <w:rFonts w:ascii="Times New Roman" w:hAnsi="Times New Roman"/>
          <w:sz w:val="26"/>
          <w:szCs w:val="26"/>
        </w:rPr>
        <w:t>3</w:t>
      </w:r>
      <w:r w:rsidRPr="00E16E84">
        <w:rPr>
          <w:rFonts w:ascii="Times New Roman" w:hAnsi="Times New Roman"/>
          <w:sz w:val="26"/>
          <w:szCs w:val="26"/>
        </w:rPr>
        <w:t xml:space="preserve"> годах.</w:t>
      </w:r>
    </w:p>
    <w:p w:rsidR="00816AD3" w:rsidRPr="00F43A29" w:rsidRDefault="00816AD3" w:rsidP="00816AD3">
      <w:pPr>
        <w:spacing w:line="240" w:lineRule="auto"/>
        <w:ind w:right="-5" w:firstLine="540"/>
        <w:jc w:val="both"/>
        <w:rPr>
          <w:rFonts w:ascii="Times New Roman" w:hAnsi="Times New Roman"/>
          <w:sz w:val="26"/>
          <w:szCs w:val="26"/>
        </w:rPr>
      </w:pPr>
      <w:r>
        <w:rPr>
          <w:rFonts w:ascii="Times New Roman" w:hAnsi="Times New Roman"/>
          <w:bCs/>
          <w:sz w:val="26"/>
          <w:szCs w:val="26"/>
        </w:rPr>
        <w:t>3.1.</w:t>
      </w:r>
      <w:r w:rsidRPr="00F43A29">
        <w:rPr>
          <w:rFonts w:ascii="Times New Roman" w:hAnsi="Times New Roman"/>
          <w:bCs/>
          <w:sz w:val="26"/>
          <w:szCs w:val="26"/>
        </w:rPr>
        <w:t xml:space="preserve">Проектом решения о местном бюджете на 2023 год </w:t>
      </w:r>
      <w:r w:rsidRPr="00F43A29">
        <w:rPr>
          <w:rFonts w:ascii="Times New Roman" w:hAnsi="Times New Roman"/>
          <w:sz w:val="26"/>
          <w:szCs w:val="26"/>
        </w:rPr>
        <w:t>доходы бюджета  прогнозируются со снижением  к предыдущему году на 220,9 тыс. рублей или на 1,4%, в том числе:</w:t>
      </w:r>
    </w:p>
    <w:p w:rsidR="00816AD3" w:rsidRPr="00F43A29" w:rsidRDefault="00816AD3" w:rsidP="00816AD3">
      <w:pPr>
        <w:spacing w:after="0" w:line="240" w:lineRule="auto"/>
        <w:ind w:right="-5" w:firstLine="540"/>
        <w:jc w:val="both"/>
        <w:rPr>
          <w:rFonts w:ascii="Times New Roman" w:hAnsi="Times New Roman"/>
          <w:sz w:val="26"/>
          <w:szCs w:val="26"/>
        </w:rPr>
      </w:pPr>
      <w:r w:rsidRPr="00F43A29">
        <w:rPr>
          <w:rFonts w:ascii="Times New Roman" w:hAnsi="Times New Roman"/>
          <w:sz w:val="26"/>
          <w:szCs w:val="26"/>
        </w:rPr>
        <w:t>-увеличение налоговых доходов к предыдущему периоду на 164,3 тыс. рублей (на 2,5%);</w:t>
      </w:r>
    </w:p>
    <w:p w:rsidR="00816AD3" w:rsidRPr="00F43A29" w:rsidRDefault="00816AD3" w:rsidP="00816AD3">
      <w:pPr>
        <w:spacing w:after="0" w:line="240" w:lineRule="auto"/>
        <w:ind w:right="-5" w:firstLine="540"/>
        <w:jc w:val="both"/>
        <w:rPr>
          <w:rFonts w:ascii="Times New Roman" w:hAnsi="Times New Roman"/>
          <w:sz w:val="26"/>
          <w:szCs w:val="26"/>
        </w:rPr>
      </w:pPr>
      <w:r w:rsidRPr="00F43A29">
        <w:rPr>
          <w:rFonts w:ascii="Times New Roman" w:hAnsi="Times New Roman"/>
          <w:sz w:val="26"/>
          <w:szCs w:val="26"/>
        </w:rPr>
        <w:t>-уменьшение неналоговых доходов к предыдущему периоду на 59,2 тыс. рублей (4,9%);</w:t>
      </w:r>
    </w:p>
    <w:p w:rsidR="00816AD3" w:rsidRPr="00F43A29" w:rsidRDefault="00816AD3" w:rsidP="00816AD3">
      <w:pPr>
        <w:spacing w:after="0" w:line="240" w:lineRule="auto"/>
        <w:ind w:right="-5" w:firstLine="540"/>
        <w:jc w:val="both"/>
        <w:rPr>
          <w:rFonts w:ascii="Times New Roman" w:hAnsi="Times New Roman"/>
          <w:sz w:val="26"/>
          <w:szCs w:val="26"/>
        </w:rPr>
      </w:pPr>
      <w:r w:rsidRPr="00F43A29">
        <w:rPr>
          <w:rFonts w:ascii="Times New Roman" w:hAnsi="Times New Roman"/>
          <w:sz w:val="26"/>
          <w:szCs w:val="26"/>
        </w:rPr>
        <w:t>-уменьшение</w:t>
      </w:r>
      <w:r w:rsidRPr="00F43A29">
        <w:rPr>
          <w:rFonts w:ascii="Times New Roman" w:hAnsi="Times New Roman"/>
          <w:i/>
          <w:sz w:val="26"/>
          <w:szCs w:val="26"/>
        </w:rPr>
        <w:t xml:space="preserve"> </w:t>
      </w:r>
      <w:r w:rsidRPr="00F43A29">
        <w:rPr>
          <w:rFonts w:ascii="Times New Roman" w:hAnsi="Times New Roman"/>
          <w:sz w:val="26"/>
          <w:szCs w:val="26"/>
        </w:rPr>
        <w:t>безвозмездных поступлений из вышестоящего бюджета к предыдущему периоду на 326,0 тыс. рублей (4,2%).</w:t>
      </w:r>
    </w:p>
    <w:p w:rsidR="00816AD3" w:rsidRPr="00F43A29" w:rsidRDefault="00816AD3" w:rsidP="00816AD3">
      <w:pPr>
        <w:spacing w:after="0" w:line="240" w:lineRule="auto"/>
        <w:ind w:right="-5" w:firstLine="540"/>
        <w:jc w:val="both"/>
        <w:rPr>
          <w:rFonts w:ascii="Times New Roman" w:hAnsi="Times New Roman"/>
          <w:sz w:val="26"/>
          <w:szCs w:val="26"/>
        </w:rPr>
      </w:pPr>
    </w:p>
    <w:p w:rsidR="00816AD3" w:rsidRPr="00DC7007" w:rsidRDefault="00816AD3" w:rsidP="00816AD3">
      <w:pPr>
        <w:spacing w:line="240" w:lineRule="auto"/>
        <w:ind w:right="-5" w:firstLine="540"/>
        <w:jc w:val="both"/>
        <w:rPr>
          <w:rFonts w:ascii="Times New Roman" w:hAnsi="Times New Roman"/>
          <w:bCs/>
          <w:sz w:val="26"/>
          <w:szCs w:val="26"/>
        </w:rPr>
      </w:pPr>
      <w:r w:rsidRPr="00F43A29">
        <w:rPr>
          <w:rFonts w:ascii="Times New Roman" w:hAnsi="Times New Roman"/>
          <w:bCs/>
          <w:sz w:val="26"/>
          <w:szCs w:val="26"/>
        </w:rPr>
        <w:t>3.2.</w:t>
      </w:r>
      <w:r>
        <w:rPr>
          <w:rFonts w:ascii="Times New Roman" w:hAnsi="Times New Roman"/>
          <w:b/>
          <w:bCs/>
          <w:sz w:val="26"/>
          <w:szCs w:val="26"/>
        </w:rPr>
        <w:t>О</w:t>
      </w:r>
      <w:r w:rsidRPr="00F43A29">
        <w:rPr>
          <w:rFonts w:ascii="Times New Roman" w:hAnsi="Times New Roman"/>
          <w:b/>
          <w:bCs/>
          <w:sz w:val="26"/>
          <w:szCs w:val="26"/>
        </w:rPr>
        <w:t>сновными источниками налоговых поступлений в 2023 году</w:t>
      </w:r>
      <w:r>
        <w:rPr>
          <w:rFonts w:ascii="Times New Roman" w:hAnsi="Times New Roman"/>
          <w:bCs/>
          <w:sz w:val="26"/>
          <w:szCs w:val="26"/>
        </w:rPr>
        <w:t>, доля которых составляет 44,3</w:t>
      </w:r>
      <w:r w:rsidRPr="00DC7007">
        <w:rPr>
          <w:rFonts w:ascii="Times New Roman" w:hAnsi="Times New Roman"/>
          <w:bCs/>
          <w:sz w:val="26"/>
          <w:szCs w:val="26"/>
        </w:rPr>
        <w:t xml:space="preserve"> % в общем объеме доходов, являются (приложение №2 к заключению) следующие налоги: </w:t>
      </w:r>
    </w:p>
    <w:p w:rsidR="00816AD3" w:rsidRPr="00DC7007" w:rsidRDefault="00816AD3" w:rsidP="00816AD3">
      <w:pPr>
        <w:spacing w:after="0" w:line="240" w:lineRule="auto"/>
        <w:ind w:right="-5" w:firstLine="540"/>
        <w:jc w:val="both"/>
        <w:rPr>
          <w:rFonts w:ascii="Times New Roman" w:hAnsi="Times New Roman"/>
          <w:bCs/>
          <w:sz w:val="26"/>
          <w:szCs w:val="26"/>
        </w:rPr>
      </w:pPr>
      <w:r w:rsidRPr="00DC7007">
        <w:rPr>
          <w:rFonts w:ascii="Times New Roman" w:hAnsi="Times New Roman"/>
          <w:bCs/>
          <w:sz w:val="26"/>
          <w:szCs w:val="26"/>
        </w:rPr>
        <w:t>-налог на доходы</w:t>
      </w:r>
      <w:r>
        <w:rPr>
          <w:rFonts w:ascii="Times New Roman" w:hAnsi="Times New Roman"/>
          <w:bCs/>
          <w:sz w:val="26"/>
          <w:szCs w:val="26"/>
        </w:rPr>
        <w:t xml:space="preserve"> физических лиц в сумме 2300,0</w:t>
      </w:r>
      <w:r w:rsidRPr="00DC7007">
        <w:rPr>
          <w:rFonts w:ascii="Times New Roman" w:hAnsi="Times New Roman"/>
          <w:bCs/>
          <w:sz w:val="26"/>
          <w:szCs w:val="26"/>
        </w:rPr>
        <w:t xml:space="preserve"> тыс. рублей (доля в общем объеме  дох</w:t>
      </w:r>
      <w:r>
        <w:rPr>
          <w:rFonts w:ascii="Times New Roman" w:hAnsi="Times New Roman"/>
          <w:bCs/>
          <w:sz w:val="26"/>
          <w:szCs w:val="26"/>
        </w:rPr>
        <w:t>одов 15,1</w:t>
      </w:r>
      <w:r w:rsidRPr="00DC7007">
        <w:rPr>
          <w:rFonts w:ascii="Times New Roman" w:hAnsi="Times New Roman"/>
          <w:bCs/>
          <w:sz w:val="26"/>
          <w:szCs w:val="26"/>
        </w:rPr>
        <w:t xml:space="preserve">%), </w:t>
      </w:r>
    </w:p>
    <w:p w:rsidR="00816AD3" w:rsidRPr="00DC7007" w:rsidRDefault="00816AD3" w:rsidP="00816AD3">
      <w:pPr>
        <w:spacing w:after="0" w:line="240" w:lineRule="auto"/>
        <w:ind w:right="-5" w:firstLine="540"/>
        <w:jc w:val="both"/>
        <w:rPr>
          <w:rFonts w:ascii="Times New Roman" w:hAnsi="Times New Roman"/>
          <w:bCs/>
          <w:sz w:val="26"/>
          <w:szCs w:val="26"/>
        </w:rPr>
      </w:pPr>
      <w:r w:rsidRPr="00DC7007">
        <w:rPr>
          <w:rFonts w:ascii="Times New Roman" w:hAnsi="Times New Roman"/>
          <w:bCs/>
          <w:sz w:val="26"/>
          <w:szCs w:val="26"/>
        </w:rPr>
        <w:t xml:space="preserve">-акцизы по подакцизным товарам, производимым на территории РФ в сумме </w:t>
      </w:r>
      <w:r>
        <w:rPr>
          <w:rFonts w:ascii="Times New Roman" w:hAnsi="Times New Roman"/>
          <w:bCs/>
          <w:sz w:val="26"/>
          <w:szCs w:val="26"/>
        </w:rPr>
        <w:t>1299,5 тыс. рублей (8,5</w:t>
      </w:r>
      <w:r w:rsidRPr="00DC7007">
        <w:rPr>
          <w:rFonts w:ascii="Times New Roman" w:hAnsi="Times New Roman"/>
          <w:bCs/>
          <w:sz w:val="26"/>
          <w:szCs w:val="26"/>
        </w:rPr>
        <w:t>%);</w:t>
      </w:r>
    </w:p>
    <w:p w:rsidR="00816AD3" w:rsidRPr="00DC7007" w:rsidRDefault="00816AD3" w:rsidP="00816AD3">
      <w:pPr>
        <w:spacing w:after="0" w:line="240" w:lineRule="auto"/>
        <w:ind w:right="-5" w:firstLine="540"/>
        <w:jc w:val="both"/>
        <w:rPr>
          <w:rFonts w:ascii="Times New Roman" w:hAnsi="Times New Roman"/>
          <w:bCs/>
          <w:sz w:val="26"/>
          <w:szCs w:val="26"/>
        </w:rPr>
      </w:pPr>
      <w:r w:rsidRPr="00DC7007">
        <w:rPr>
          <w:rFonts w:ascii="Times New Roman" w:hAnsi="Times New Roman"/>
          <w:bCs/>
          <w:sz w:val="26"/>
          <w:szCs w:val="26"/>
        </w:rPr>
        <w:t>-налоги на совокупный доход (единый сельскохозяйственный налог</w:t>
      </w:r>
      <w:r>
        <w:rPr>
          <w:rFonts w:ascii="Times New Roman" w:hAnsi="Times New Roman"/>
          <w:bCs/>
          <w:sz w:val="26"/>
          <w:szCs w:val="26"/>
        </w:rPr>
        <w:t>) в сумме 35,0  тыс. рублей (0,2</w:t>
      </w:r>
      <w:r w:rsidRPr="00DC7007">
        <w:rPr>
          <w:rFonts w:ascii="Times New Roman" w:hAnsi="Times New Roman"/>
          <w:bCs/>
          <w:sz w:val="26"/>
          <w:szCs w:val="26"/>
        </w:rPr>
        <w:t xml:space="preserve">%); </w:t>
      </w:r>
    </w:p>
    <w:p w:rsidR="00816AD3" w:rsidRPr="00DC7007" w:rsidRDefault="00816AD3" w:rsidP="00816AD3">
      <w:pPr>
        <w:spacing w:after="0" w:line="240" w:lineRule="auto"/>
        <w:ind w:right="-5" w:firstLine="540"/>
        <w:jc w:val="both"/>
        <w:rPr>
          <w:rFonts w:ascii="Times New Roman" w:hAnsi="Times New Roman"/>
          <w:bCs/>
          <w:sz w:val="26"/>
          <w:szCs w:val="26"/>
        </w:rPr>
      </w:pPr>
      <w:r w:rsidRPr="00DC7007">
        <w:rPr>
          <w:rFonts w:ascii="Times New Roman" w:hAnsi="Times New Roman"/>
          <w:bCs/>
          <w:sz w:val="26"/>
          <w:szCs w:val="26"/>
        </w:rPr>
        <w:t xml:space="preserve">-налоги на имущество физических лиц в сумме </w:t>
      </w:r>
      <w:r>
        <w:rPr>
          <w:rFonts w:ascii="Times New Roman" w:hAnsi="Times New Roman"/>
          <w:bCs/>
          <w:sz w:val="26"/>
          <w:szCs w:val="26"/>
        </w:rPr>
        <w:t>371,0 тыс. рублей (2,4</w:t>
      </w:r>
      <w:r w:rsidRPr="00DC7007">
        <w:rPr>
          <w:rFonts w:ascii="Times New Roman" w:hAnsi="Times New Roman"/>
          <w:bCs/>
          <w:sz w:val="26"/>
          <w:szCs w:val="26"/>
        </w:rPr>
        <w:t>%);</w:t>
      </w:r>
    </w:p>
    <w:p w:rsidR="00816AD3" w:rsidRPr="00DC7007" w:rsidRDefault="00816AD3" w:rsidP="00816AD3">
      <w:pPr>
        <w:spacing w:after="0" w:line="240" w:lineRule="auto"/>
        <w:ind w:right="-5" w:firstLine="540"/>
        <w:jc w:val="both"/>
        <w:rPr>
          <w:rFonts w:ascii="Times New Roman" w:hAnsi="Times New Roman"/>
          <w:bCs/>
          <w:sz w:val="26"/>
          <w:szCs w:val="26"/>
        </w:rPr>
      </w:pPr>
      <w:r w:rsidRPr="00DC7007">
        <w:rPr>
          <w:rFonts w:ascii="Times New Roman" w:hAnsi="Times New Roman"/>
          <w:bCs/>
          <w:sz w:val="26"/>
          <w:szCs w:val="26"/>
        </w:rPr>
        <w:t>-земельный налог в</w:t>
      </w:r>
      <w:r>
        <w:rPr>
          <w:rFonts w:ascii="Times New Roman" w:hAnsi="Times New Roman"/>
          <w:bCs/>
          <w:sz w:val="26"/>
          <w:szCs w:val="26"/>
        </w:rPr>
        <w:t xml:space="preserve"> сумме 2755,0 тыс. рублей (18,1</w:t>
      </w:r>
      <w:r w:rsidRPr="00DC7007">
        <w:rPr>
          <w:rFonts w:ascii="Times New Roman" w:hAnsi="Times New Roman"/>
          <w:bCs/>
          <w:sz w:val="26"/>
          <w:szCs w:val="26"/>
        </w:rPr>
        <w:t>%).</w:t>
      </w:r>
    </w:p>
    <w:p w:rsidR="00816AD3" w:rsidRPr="00DC7007" w:rsidRDefault="00816AD3" w:rsidP="00816AD3">
      <w:pPr>
        <w:spacing w:after="0" w:line="240" w:lineRule="auto"/>
        <w:ind w:right="-5" w:firstLine="540"/>
        <w:jc w:val="both"/>
        <w:rPr>
          <w:rFonts w:ascii="Times New Roman" w:hAnsi="Times New Roman"/>
          <w:bCs/>
          <w:sz w:val="26"/>
          <w:szCs w:val="26"/>
        </w:rPr>
      </w:pPr>
      <w:r w:rsidRPr="00DC7007">
        <w:rPr>
          <w:rFonts w:ascii="Times New Roman" w:hAnsi="Times New Roman"/>
          <w:bCs/>
          <w:sz w:val="26"/>
          <w:szCs w:val="26"/>
        </w:rPr>
        <w:t>Государственная пошлина не запланирована.</w:t>
      </w:r>
    </w:p>
    <w:p w:rsidR="00816AD3" w:rsidRDefault="00816AD3" w:rsidP="00816AD3">
      <w:pPr>
        <w:pStyle w:val="43"/>
        <w:spacing w:after="0" w:line="240" w:lineRule="auto"/>
        <w:ind w:left="0" w:firstLine="540"/>
        <w:jc w:val="both"/>
        <w:rPr>
          <w:rFonts w:ascii="Times New Roman" w:hAnsi="Times New Roman"/>
          <w:sz w:val="26"/>
          <w:szCs w:val="26"/>
        </w:rPr>
      </w:pPr>
    </w:p>
    <w:p w:rsidR="00816AD3" w:rsidRDefault="00816AD3" w:rsidP="00816AD3">
      <w:pPr>
        <w:pStyle w:val="43"/>
        <w:spacing w:line="240" w:lineRule="auto"/>
        <w:ind w:left="0" w:firstLine="540"/>
        <w:jc w:val="both"/>
        <w:rPr>
          <w:rFonts w:ascii="Times New Roman" w:hAnsi="Times New Roman"/>
          <w:sz w:val="26"/>
          <w:szCs w:val="26"/>
        </w:rPr>
      </w:pPr>
      <w:r>
        <w:rPr>
          <w:rFonts w:ascii="Times New Roman" w:hAnsi="Times New Roman"/>
          <w:sz w:val="26"/>
          <w:szCs w:val="26"/>
        </w:rPr>
        <w:t>3.3.П</w:t>
      </w:r>
      <w:r w:rsidRPr="00E53B27">
        <w:rPr>
          <w:rFonts w:ascii="Times New Roman" w:hAnsi="Times New Roman"/>
          <w:sz w:val="26"/>
          <w:szCs w:val="26"/>
        </w:rPr>
        <w:t>оступления неналоговых доходов в проекте местного бюджета н</w:t>
      </w:r>
      <w:r>
        <w:rPr>
          <w:rFonts w:ascii="Times New Roman" w:hAnsi="Times New Roman"/>
          <w:sz w:val="26"/>
          <w:szCs w:val="26"/>
        </w:rPr>
        <w:t>а 2023 год запланированы в сумме 1139,0</w:t>
      </w:r>
      <w:r w:rsidRPr="00E53B27">
        <w:rPr>
          <w:rFonts w:ascii="Times New Roman" w:hAnsi="Times New Roman"/>
          <w:sz w:val="26"/>
          <w:szCs w:val="26"/>
        </w:rPr>
        <w:t xml:space="preserve"> тыс. рублей, что ниже бюджетных </w:t>
      </w:r>
      <w:r>
        <w:rPr>
          <w:rFonts w:ascii="Times New Roman" w:hAnsi="Times New Roman"/>
          <w:sz w:val="26"/>
          <w:szCs w:val="26"/>
        </w:rPr>
        <w:t>назначений 2022</w:t>
      </w:r>
      <w:r w:rsidRPr="00E53B27">
        <w:rPr>
          <w:rFonts w:ascii="Times New Roman" w:hAnsi="Times New Roman"/>
          <w:sz w:val="26"/>
          <w:szCs w:val="26"/>
        </w:rPr>
        <w:t xml:space="preserve"> года </w:t>
      </w:r>
      <w:r>
        <w:rPr>
          <w:rFonts w:ascii="Times New Roman" w:hAnsi="Times New Roman"/>
          <w:sz w:val="26"/>
          <w:szCs w:val="26"/>
        </w:rPr>
        <w:t>на сумму 59,2</w:t>
      </w:r>
      <w:r w:rsidRPr="00E53B27">
        <w:rPr>
          <w:rFonts w:ascii="Times New Roman" w:hAnsi="Times New Roman"/>
          <w:sz w:val="26"/>
          <w:szCs w:val="26"/>
        </w:rPr>
        <w:t xml:space="preserve"> тыс. рублей</w:t>
      </w:r>
      <w:r>
        <w:rPr>
          <w:rFonts w:ascii="Times New Roman" w:hAnsi="Times New Roman"/>
          <w:sz w:val="26"/>
          <w:szCs w:val="26"/>
        </w:rPr>
        <w:t xml:space="preserve"> или снижение на 4,9</w:t>
      </w:r>
      <w:r w:rsidRPr="00E53B27">
        <w:rPr>
          <w:rFonts w:ascii="Times New Roman" w:hAnsi="Times New Roman"/>
          <w:sz w:val="26"/>
          <w:szCs w:val="26"/>
        </w:rPr>
        <w:t>%</w:t>
      </w:r>
      <w:r>
        <w:rPr>
          <w:rFonts w:ascii="Times New Roman" w:hAnsi="Times New Roman"/>
          <w:sz w:val="26"/>
          <w:szCs w:val="26"/>
        </w:rPr>
        <w:t xml:space="preserve">. </w:t>
      </w:r>
    </w:p>
    <w:p w:rsidR="00816AD3" w:rsidRPr="00E53B27" w:rsidRDefault="00816AD3" w:rsidP="00816AD3">
      <w:pPr>
        <w:pStyle w:val="43"/>
        <w:spacing w:line="240" w:lineRule="auto"/>
        <w:ind w:left="0" w:firstLine="540"/>
        <w:jc w:val="both"/>
        <w:rPr>
          <w:rFonts w:ascii="Times New Roman" w:hAnsi="Times New Roman"/>
          <w:b/>
          <w:sz w:val="26"/>
          <w:szCs w:val="26"/>
        </w:rPr>
      </w:pPr>
      <w:r>
        <w:rPr>
          <w:rFonts w:ascii="Times New Roman" w:hAnsi="Times New Roman"/>
          <w:sz w:val="26"/>
          <w:szCs w:val="26"/>
        </w:rPr>
        <w:t>Доля неналоговых доходов в 2023</w:t>
      </w:r>
      <w:r w:rsidRPr="00E53B27">
        <w:rPr>
          <w:rFonts w:ascii="Times New Roman" w:hAnsi="Times New Roman"/>
          <w:sz w:val="26"/>
          <w:szCs w:val="26"/>
        </w:rPr>
        <w:t xml:space="preserve"> году  </w:t>
      </w:r>
      <w:r>
        <w:rPr>
          <w:rFonts w:ascii="Times New Roman" w:hAnsi="Times New Roman"/>
          <w:sz w:val="26"/>
          <w:szCs w:val="26"/>
        </w:rPr>
        <w:t>в общем объеме доходов составит 7,5</w:t>
      </w:r>
      <w:r w:rsidRPr="00E53B27">
        <w:rPr>
          <w:rFonts w:ascii="Times New Roman" w:hAnsi="Times New Roman"/>
          <w:sz w:val="26"/>
          <w:szCs w:val="26"/>
        </w:rPr>
        <w:t>%</w:t>
      </w:r>
      <w:r>
        <w:rPr>
          <w:rFonts w:ascii="Times New Roman" w:hAnsi="Times New Roman"/>
          <w:sz w:val="26"/>
          <w:szCs w:val="26"/>
        </w:rPr>
        <w:t xml:space="preserve"> (в 2022 году 7,7%).</w:t>
      </w:r>
    </w:p>
    <w:p w:rsidR="00816AD3" w:rsidRPr="00E16E84" w:rsidRDefault="00816AD3" w:rsidP="00816AD3">
      <w:pPr>
        <w:pStyle w:val="43"/>
        <w:ind w:left="0" w:firstLine="567"/>
        <w:rPr>
          <w:rFonts w:ascii="Times New Roman" w:hAnsi="Times New Roman"/>
          <w:sz w:val="26"/>
          <w:szCs w:val="26"/>
        </w:rPr>
      </w:pPr>
      <w:r w:rsidRPr="00E16E84">
        <w:rPr>
          <w:rFonts w:ascii="Times New Roman" w:hAnsi="Times New Roman"/>
          <w:sz w:val="26"/>
          <w:szCs w:val="26"/>
        </w:rPr>
        <w:t>Аналитическая информация по доходам местного бюджета на 2021-2022 годы отражена в приложениях №№1,2 к заключению.</w:t>
      </w:r>
    </w:p>
    <w:p w:rsidR="00816AD3" w:rsidRDefault="00816AD3" w:rsidP="00816AD3">
      <w:pPr>
        <w:autoSpaceDE w:val="0"/>
        <w:autoSpaceDN w:val="0"/>
        <w:adjustRightInd w:val="0"/>
        <w:spacing w:line="240" w:lineRule="auto"/>
        <w:ind w:firstLine="540"/>
        <w:jc w:val="both"/>
        <w:rPr>
          <w:rFonts w:ascii="Times New Roman" w:hAnsi="Times New Roman"/>
          <w:sz w:val="26"/>
          <w:szCs w:val="26"/>
          <w:lang w:eastAsia="en-US"/>
        </w:rPr>
      </w:pPr>
      <w:r>
        <w:rPr>
          <w:rFonts w:ascii="Times New Roman" w:hAnsi="Times New Roman"/>
          <w:sz w:val="26"/>
          <w:szCs w:val="26"/>
        </w:rPr>
        <w:t>3.4.</w:t>
      </w:r>
      <w:r w:rsidRPr="00F43A29">
        <w:rPr>
          <w:rFonts w:ascii="Times New Roman" w:hAnsi="Times New Roman"/>
          <w:sz w:val="26"/>
          <w:szCs w:val="26"/>
          <w:lang w:eastAsia="en-US"/>
        </w:rPr>
        <w:t xml:space="preserve"> </w:t>
      </w:r>
      <w:r w:rsidRPr="00E72091">
        <w:rPr>
          <w:rFonts w:ascii="Times New Roman" w:hAnsi="Times New Roman"/>
          <w:sz w:val="26"/>
          <w:szCs w:val="26"/>
          <w:lang w:eastAsia="en-US"/>
        </w:rPr>
        <w:t>Безвозмездные поступления на 20</w:t>
      </w:r>
      <w:r>
        <w:rPr>
          <w:rFonts w:ascii="Times New Roman" w:hAnsi="Times New Roman"/>
          <w:sz w:val="26"/>
          <w:szCs w:val="26"/>
          <w:lang w:eastAsia="en-US"/>
        </w:rPr>
        <w:t>23</w:t>
      </w:r>
      <w:r w:rsidRPr="00E72091">
        <w:rPr>
          <w:rFonts w:ascii="Times New Roman" w:hAnsi="Times New Roman"/>
          <w:sz w:val="26"/>
          <w:szCs w:val="26"/>
          <w:lang w:eastAsia="en-US"/>
        </w:rPr>
        <w:t xml:space="preserve"> год предусмотрены в сумме </w:t>
      </w:r>
      <w:r>
        <w:rPr>
          <w:rFonts w:ascii="Times New Roman" w:hAnsi="Times New Roman"/>
          <w:sz w:val="26"/>
          <w:szCs w:val="26"/>
          <w:lang w:eastAsia="en-US"/>
        </w:rPr>
        <w:t>7347,8</w:t>
      </w:r>
      <w:r w:rsidRPr="00E72091">
        <w:rPr>
          <w:rFonts w:ascii="Times New Roman" w:hAnsi="Times New Roman"/>
          <w:sz w:val="26"/>
          <w:szCs w:val="26"/>
          <w:lang w:eastAsia="en-US"/>
        </w:rPr>
        <w:t xml:space="preserve"> тыс. рублей, в том числе:</w:t>
      </w:r>
    </w:p>
    <w:p w:rsidR="00816AD3" w:rsidRDefault="00816AD3" w:rsidP="00816AD3">
      <w:pPr>
        <w:pStyle w:val="43"/>
        <w:spacing w:line="240" w:lineRule="auto"/>
        <w:ind w:left="0" w:firstLine="540"/>
        <w:jc w:val="both"/>
        <w:rPr>
          <w:rFonts w:ascii="Times New Roman" w:hAnsi="Times New Roman"/>
          <w:bCs/>
          <w:color w:val="000000"/>
          <w:sz w:val="26"/>
          <w:szCs w:val="26"/>
        </w:rPr>
      </w:pPr>
      <w:r w:rsidRPr="005B2E67">
        <w:rPr>
          <w:rFonts w:ascii="Times New Roman" w:hAnsi="Times New Roman"/>
          <w:color w:val="000000"/>
          <w:sz w:val="26"/>
          <w:szCs w:val="26"/>
        </w:rPr>
        <w:t xml:space="preserve">-дотации на выравнивание бюджетной обеспеченности в сумме </w:t>
      </w:r>
      <w:r>
        <w:rPr>
          <w:rFonts w:ascii="Times New Roman" w:hAnsi="Times New Roman"/>
          <w:bCs/>
          <w:color w:val="000000"/>
          <w:sz w:val="26"/>
          <w:szCs w:val="26"/>
        </w:rPr>
        <w:t>7062,0</w:t>
      </w:r>
      <w:r w:rsidRPr="005B2E67">
        <w:rPr>
          <w:rFonts w:ascii="Times New Roman" w:hAnsi="Times New Roman"/>
          <w:bCs/>
          <w:color w:val="000000"/>
          <w:sz w:val="26"/>
          <w:szCs w:val="26"/>
        </w:rPr>
        <w:t xml:space="preserve"> тыс. </w:t>
      </w:r>
      <w:r>
        <w:rPr>
          <w:rFonts w:ascii="Times New Roman" w:hAnsi="Times New Roman"/>
          <w:bCs/>
          <w:color w:val="000000"/>
          <w:sz w:val="26"/>
          <w:szCs w:val="26"/>
        </w:rPr>
        <w:t>рублей,</w:t>
      </w:r>
    </w:p>
    <w:p w:rsidR="00816AD3" w:rsidRPr="005B2E67" w:rsidRDefault="00816AD3" w:rsidP="00816AD3">
      <w:pPr>
        <w:pStyle w:val="43"/>
        <w:spacing w:line="240" w:lineRule="auto"/>
        <w:ind w:left="0"/>
        <w:jc w:val="both"/>
        <w:rPr>
          <w:rFonts w:ascii="Times New Roman" w:hAnsi="Times New Roman"/>
          <w:sz w:val="26"/>
          <w:szCs w:val="26"/>
        </w:rPr>
      </w:pPr>
      <w:r w:rsidRPr="005B2E67">
        <w:rPr>
          <w:rFonts w:ascii="Times New Roman" w:hAnsi="Times New Roman"/>
          <w:color w:val="000000"/>
          <w:sz w:val="26"/>
          <w:szCs w:val="26"/>
        </w:rPr>
        <w:t>что вы</w:t>
      </w:r>
      <w:r w:rsidRPr="005B2E67">
        <w:rPr>
          <w:rFonts w:ascii="Times New Roman" w:hAnsi="Times New Roman"/>
          <w:sz w:val="26"/>
          <w:szCs w:val="26"/>
        </w:rPr>
        <w:t>ше бюджетных назначений</w:t>
      </w:r>
      <w:r>
        <w:rPr>
          <w:rFonts w:ascii="Times New Roman" w:hAnsi="Times New Roman"/>
          <w:sz w:val="26"/>
          <w:szCs w:val="26"/>
        </w:rPr>
        <w:t xml:space="preserve"> 2022</w:t>
      </w:r>
      <w:r w:rsidRPr="005B2E67">
        <w:rPr>
          <w:rFonts w:ascii="Times New Roman" w:hAnsi="Times New Roman"/>
          <w:sz w:val="26"/>
          <w:szCs w:val="26"/>
        </w:rPr>
        <w:t xml:space="preserve"> года на </w:t>
      </w:r>
      <w:r>
        <w:rPr>
          <w:rFonts w:ascii="Times New Roman" w:hAnsi="Times New Roman"/>
          <w:sz w:val="26"/>
          <w:szCs w:val="26"/>
        </w:rPr>
        <w:t>691,0</w:t>
      </w:r>
      <w:r w:rsidRPr="005B2E67">
        <w:rPr>
          <w:rFonts w:ascii="Times New Roman" w:hAnsi="Times New Roman"/>
          <w:sz w:val="26"/>
          <w:szCs w:val="26"/>
        </w:rPr>
        <w:t xml:space="preserve"> тыс. рублей или рост </w:t>
      </w:r>
      <w:r>
        <w:rPr>
          <w:rFonts w:ascii="Times New Roman" w:hAnsi="Times New Roman"/>
          <w:sz w:val="26"/>
          <w:szCs w:val="26"/>
        </w:rPr>
        <w:t>на 10,8</w:t>
      </w:r>
      <w:r w:rsidRPr="005B2E67">
        <w:rPr>
          <w:rFonts w:ascii="Times New Roman" w:hAnsi="Times New Roman"/>
          <w:sz w:val="26"/>
          <w:szCs w:val="26"/>
        </w:rPr>
        <w:t xml:space="preserve">%, доля </w:t>
      </w:r>
      <w:r>
        <w:rPr>
          <w:rFonts w:ascii="Times New Roman" w:hAnsi="Times New Roman"/>
          <w:sz w:val="26"/>
          <w:szCs w:val="26"/>
        </w:rPr>
        <w:t xml:space="preserve"> поступлений в 2023</w:t>
      </w:r>
      <w:r w:rsidRPr="005B2E67">
        <w:rPr>
          <w:rFonts w:ascii="Times New Roman" w:hAnsi="Times New Roman"/>
          <w:sz w:val="26"/>
          <w:szCs w:val="26"/>
        </w:rPr>
        <w:t xml:space="preserve"> год</w:t>
      </w:r>
      <w:r>
        <w:rPr>
          <w:rFonts w:ascii="Times New Roman" w:hAnsi="Times New Roman"/>
          <w:sz w:val="26"/>
          <w:szCs w:val="26"/>
        </w:rPr>
        <w:t>у  составит 46,3% (в 2022 году 41,2</w:t>
      </w:r>
      <w:r w:rsidRPr="005B2E67">
        <w:rPr>
          <w:rFonts w:ascii="Times New Roman" w:hAnsi="Times New Roman"/>
          <w:sz w:val="26"/>
          <w:szCs w:val="26"/>
        </w:rPr>
        <w:t>%);</w:t>
      </w:r>
    </w:p>
    <w:p w:rsidR="00816AD3" w:rsidRPr="005B2E67" w:rsidRDefault="00816AD3" w:rsidP="00816AD3">
      <w:pPr>
        <w:pStyle w:val="43"/>
        <w:spacing w:line="240" w:lineRule="auto"/>
        <w:ind w:left="0" w:firstLine="540"/>
        <w:jc w:val="both"/>
        <w:rPr>
          <w:rFonts w:ascii="Times New Roman" w:hAnsi="Times New Roman"/>
          <w:sz w:val="26"/>
          <w:szCs w:val="26"/>
        </w:rPr>
      </w:pPr>
      <w:r w:rsidRPr="005B2E67">
        <w:rPr>
          <w:rFonts w:ascii="Times New Roman" w:hAnsi="Times New Roman"/>
          <w:sz w:val="26"/>
          <w:szCs w:val="26"/>
        </w:rPr>
        <w:t>-субвенции на оплату жилищно-коммунальных услуг отдельным категориям граждан в сумме 38,8 тыс. рублей,</w:t>
      </w:r>
      <w:r w:rsidRPr="005B2E67">
        <w:rPr>
          <w:rFonts w:ascii="Times New Roman" w:hAnsi="Times New Roman"/>
          <w:color w:val="000000"/>
          <w:sz w:val="26"/>
          <w:szCs w:val="26"/>
        </w:rPr>
        <w:t xml:space="preserve"> </w:t>
      </w:r>
      <w:r>
        <w:rPr>
          <w:rFonts w:ascii="Times New Roman" w:hAnsi="Times New Roman"/>
          <w:color w:val="000000"/>
          <w:sz w:val="26"/>
          <w:szCs w:val="26"/>
        </w:rPr>
        <w:t xml:space="preserve">запланирован на уровне </w:t>
      </w:r>
      <w:r w:rsidRPr="005B2E67">
        <w:rPr>
          <w:rFonts w:ascii="Times New Roman" w:hAnsi="Times New Roman"/>
          <w:sz w:val="26"/>
          <w:szCs w:val="26"/>
        </w:rPr>
        <w:t>бюджетных назначений</w:t>
      </w:r>
      <w:r>
        <w:rPr>
          <w:rFonts w:ascii="Times New Roman" w:hAnsi="Times New Roman"/>
          <w:sz w:val="26"/>
          <w:szCs w:val="26"/>
        </w:rPr>
        <w:t xml:space="preserve"> 2022</w:t>
      </w:r>
      <w:r w:rsidRPr="005B2E67">
        <w:rPr>
          <w:rFonts w:ascii="Times New Roman" w:hAnsi="Times New Roman"/>
          <w:sz w:val="26"/>
          <w:szCs w:val="26"/>
        </w:rPr>
        <w:t xml:space="preserve"> года</w:t>
      </w:r>
      <w:r>
        <w:rPr>
          <w:rFonts w:ascii="Times New Roman" w:hAnsi="Times New Roman"/>
          <w:sz w:val="26"/>
          <w:szCs w:val="26"/>
        </w:rPr>
        <w:t>,</w:t>
      </w:r>
      <w:r w:rsidRPr="005B2E67">
        <w:rPr>
          <w:rFonts w:ascii="Times New Roman" w:hAnsi="Times New Roman"/>
          <w:sz w:val="26"/>
          <w:szCs w:val="26"/>
        </w:rPr>
        <w:t xml:space="preserve">, доля </w:t>
      </w:r>
      <w:r>
        <w:rPr>
          <w:rFonts w:ascii="Times New Roman" w:hAnsi="Times New Roman"/>
          <w:sz w:val="26"/>
          <w:szCs w:val="26"/>
        </w:rPr>
        <w:t xml:space="preserve"> поступлений в 2023 году  составит 0,3% (в 2022 году 0,3</w:t>
      </w:r>
      <w:r w:rsidRPr="005B2E67">
        <w:rPr>
          <w:rFonts w:ascii="Times New Roman" w:hAnsi="Times New Roman"/>
          <w:sz w:val="26"/>
          <w:szCs w:val="26"/>
        </w:rPr>
        <w:t>%);</w:t>
      </w:r>
    </w:p>
    <w:p w:rsidR="00816AD3" w:rsidRDefault="00816AD3" w:rsidP="00816AD3">
      <w:pPr>
        <w:pStyle w:val="43"/>
        <w:spacing w:line="240" w:lineRule="auto"/>
        <w:ind w:left="0" w:firstLine="540"/>
        <w:jc w:val="both"/>
        <w:rPr>
          <w:rFonts w:ascii="Times New Roman" w:hAnsi="Times New Roman"/>
          <w:sz w:val="26"/>
          <w:szCs w:val="26"/>
        </w:rPr>
      </w:pPr>
      <w:r w:rsidRPr="005B2E67">
        <w:rPr>
          <w:rFonts w:ascii="Times New Roman" w:hAnsi="Times New Roman"/>
          <w:sz w:val="26"/>
          <w:szCs w:val="26"/>
        </w:rPr>
        <w:t>-субвенции бюджетам поселений на выполнение переданных полномочий субъекта РФ</w:t>
      </w:r>
      <w:r>
        <w:rPr>
          <w:rFonts w:ascii="Times New Roman" w:hAnsi="Times New Roman"/>
          <w:sz w:val="26"/>
          <w:szCs w:val="26"/>
        </w:rPr>
        <w:t xml:space="preserve"> в сфере определения перечня должностных лиц, уполномоченных составлять протоколы об административных правонарушениях</w:t>
      </w:r>
      <w:r w:rsidRPr="005B2E67">
        <w:rPr>
          <w:rFonts w:ascii="Times New Roman" w:hAnsi="Times New Roman"/>
          <w:sz w:val="26"/>
          <w:szCs w:val="26"/>
        </w:rPr>
        <w:t xml:space="preserve"> в сумме 1,0 тыс. рублей.</w:t>
      </w:r>
    </w:p>
    <w:p w:rsidR="00816AD3" w:rsidRDefault="00816AD3" w:rsidP="00816AD3">
      <w:pPr>
        <w:pStyle w:val="43"/>
        <w:spacing w:line="240" w:lineRule="auto"/>
        <w:ind w:left="0" w:firstLine="540"/>
        <w:jc w:val="both"/>
        <w:rPr>
          <w:rFonts w:ascii="Times New Roman" w:hAnsi="Times New Roman"/>
          <w:sz w:val="26"/>
          <w:szCs w:val="26"/>
        </w:rPr>
      </w:pPr>
    </w:p>
    <w:p w:rsidR="00816AD3" w:rsidRPr="006C7CC8" w:rsidRDefault="00816AD3" w:rsidP="00816AD3">
      <w:pPr>
        <w:pStyle w:val="43"/>
        <w:spacing w:line="240" w:lineRule="auto"/>
        <w:ind w:left="0" w:firstLine="567"/>
        <w:rPr>
          <w:rFonts w:ascii="Times New Roman" w:hAnsi="Times New Roman"/>
          <w:sz w:val="26"/>
          <w:szCs w:val="26"/>
        </w:rPr>
      </w:pPr>
      <w:r>
        <w:rPr>
          <w:rFonts w:ascii="Times New Roman" w:hAnsi="Times New Roman"/>
          <w:sz w:val="26"/>
          <w:szCs w:val="26"/>
        </w:rPr>
        <w:t>Как и в предыдущие годы, проектом бюджета на 2023</w:t>
      </w:r>
      <w:r w:rsidRPr="006C7CC8">
        <w:rPr>
          <w:rFonts w:ascii="Times New Roman" w:hAnsi="Times New Roman"/>
          <w:sz w:val="26"/>
          <w:szCs w:val="26"/>
        </w:rPr>
        <w:t xml:space="preserve"> год не предусмотрены субсидии, иные межбюджетные трансферты.   </w:t>
      </w:r>
    </w:p>
    <w:p w:rsidR="00816AD3" w:rsidRPr="00E16E84" w:rsidRDefault="00816AD3" w:rsidP="00816AD3">
      <w:pPr>
        <w:pStyle w:val="43"/>
        <w:spacing w:after="0" w:line="240" w:lineRule="auto"/>
        <w:ind w:left="0" w:firstLine="540"/>
        <w:jc w:val="both"/>
        <w:rPr>
          <w:rFonts w:ascii="Times New Roman" w:hAnsi="Times New Roman"/>
          <w:sz w:val="26"/>
          <w:szCs w:val="26"/>
        </w:rPr>
      </w:pPr>
      <w:r w:rsidRPr="00E16E84">
        <w:rPr>
          <w:rFonts w:ascii="Times New Roman" w:hAnsi="Times New Roman"/>
          <w:sz w:val="26"/>
          <w:szCs w:val="26"/>
        </w:rPr>
        <w:lastRenderedPageBreak/>
        <w:t>4.При формировании расходов проекта бюджета использовались основные показатели сети, штатов. Согласно пояснительной записке фонд оплаты труда работников бюджетной сферы и органов местного самоуправления с начислениями рассчитан на 10 месяцев без учета ожидаемой кредиторской задолженности</w:t>
      </w:r>
      <w:r>
        <w:rPr>
          <w:rFonts w:ascii="Times New Roman" w:hAnsi="Times New Roman"/>
          <w:sz w:val="26"/>
          <w:szCs w:val="26"/>
        </w:rPr>
        <w:t xml:space="preserve"> на 01.01.2023</w:t>
      </w:r>
      <w:r w:rsidRPr="00E16E84">
        <w:rPr>
          <w:rFonts w:ascii="Times New Roman" w:hAnsi="Times New Roman"/>
          <w:sz w:val="26"/>
          <w:szCs w:val="26"/>
        </w:rPr>
        <w:t xml:space="preserve"> г. (кредиторская задолжен</w:t>
      </w:r>
      <w:r>
        <w:rPr>
          <w:rFonts w:ascii="Times New Roman" w:hAnsi="Times New Roman"/>
          <w:sz w:val="26"/>
          <w:szCs w:val="26"/>
        </w:rPr>
        <w:t>ность по состоянию на 01.11.2022г. составила в сумме 8451,0</w:t>
      </w:r>
      <w:r w:rsidRPr="00E16E84">
        <w:rPr>
          <w:rFonts w:ascii="Times New Roman" w:hAnsi="Times New Roman"/>
          <w:sz w:val="26"/>
          <w:szCs w:val="26"/>
        </w:rPr>
        <w:t xml:space="preserve"> тыс. рублей, в том числе п</w:t>
      </w:r>
      <w:r>
        <w:rPr>
          <w:rFonts w:ascii="Times New Roman" w:hAnsi="Times New Roman"/>
          <w:sz w:val="26"/>
          <w:szCs w:val="26"/>
        </w:rPr>
        <w:t>росроченная задолженность5497,1</w:t>
      </w:r>
      <w:r w:rsidRPr="00E16E84">
        <w:rPr>
          <w:rFonts w:ascii="Times New Roman" w:hAnsi="Times New Roman"/>
          <w:sz w:val="26"/>
          <w:szCs w:val="26"/>
        </w:rPr>
        <w:t xml:space="preserve"> тыс. рублей).</w:t>
      </w:r>
    </w:p>
    <w:p w:rsidR="00816AD3" w:rsidRDefault="00816AD3" w:rsidP="00816AD3">
      <w:pPr>
        <w:widowControl w:val="0"/>
        <w:spacing w:line="240" w:lineRule="auto"/>
        <w:ind w:firstLine="540"/>
        <w:jc w:val="both"/>
        <w:rPr>
          <w:rFonts w:ascii="Times New Roman" w:hAnsi="Times New Roman"/>
          <w:sz w:val="26"/>
          <w:szCs w:val="26"/>
        </w:rPr>
      </w:pPr>
    </w:p>
    <w:p w:rsidR="00816AD3" w:rsidRDefault="00816AD3" w:rsidP="00816AD3">
      <w:pPr>
        <w:widowControl w:val="0"/>
        <w:spacing w:line="240" w:lineRule="auto"/>
        <w:ind w:firstLine="540"/>
        <w:jc w:val="both"/>
        <w:rPr>
          <w:rFonts w:ascii="Times New Roman" w:hAnsi="Times New Roman"/>
          <w:sz w:val="26"/>
          <w:szCs w:val="26"/>
        </w:rPr>
      </w:pPr>
      <w:r w:rsidRPr="00E16E84">
        <w:rPr>
          <w:rFonts w:ascii="Times New Roman" w:hAnsi="Times New Roman"/>
          <w:sz w:val="26"/>
          <w:szCs w:val="26"/>
        </w:rPr>
        <w:t>4.1. Пр</w:t>
      </w:r>
      <w:r>
        <w:rPr>
          <w:rFonts w:ascii="Times New Roman" w:hAnsi="Times New Roman"/>
          <w:sz w:val="26"/>
          <w:szCs w:val="26"/>
        </w:rPr>
        <w:t>оектом решения о бюджете на 2023</w:t>
      </w:r>
      <w:r w:rsidRPr="00E16E84">
        <w:rPr>
          <w:rFonts w:ascii="Times New Roman" w:hAnsi="Times New Roman"/>
          <w:sz w:val="26"/>
          <w:szCs w:val="26"/>
        </w:rPr>
        <w:t xml:space="preserve"> год предлагается утвердить расходы в сумме </w:t>
      </w:r>
      <w:r>
        <w:rPr>
          <w:rFonts w:ascii="Times New Roman" w:hAnsi="Times New Roman"/>
          <w:sz w:val="26"/>
          <w:szCs w:val="26"/>
        </w:rPr>
        <w:t>15247,3</w:t>
      </w:r>
      <w:r w:rsidRPr="00E16E84">
        <w:rPr>
          <w:rFonts w:ascii="Times New Roman" w:hAnsi="Times New Roman"/>
          <w:sz w:val="26"/>
          <w:szCs w:val="26"/>
        </w:rPr>
        <w:t xml:space="preserve"> тыс. рублей, что ниже </w:t>
      </w:r>
      <w:r>
        <w:rPr>
          <w:rFonts w:ascii="Times New Roman" w:hAnsi="Times New Roman"/>
          <w:bCs/>
          <w:sz w:val="26"/>
          <w:szCs w:val="26"/>
        </w:rPr>
        <w:t>бюджетных назначений 2022</w:t>
      </w:r>
      <w:r w:rsidRPr="00E16E84">
        <w:rPr>
          <w:rFonts w:ascii="Times New Roman" w:hAnsi="Times New Roman"/>
          <w:bCs/>
          <w:sz w:val="26"/>
          <w:szCs w:val="26"/>
        </w:rPr>
        <w:t xml:space="preserve"> года</w:t>
      </w:r>
      <w:r>
        <w:rPr>
          <w:rFonts w:ascii="Times New Roman" w:hAnsi="Times New Roman"/>
          <w:sz w:val="26"/>
          <w:szCs w:val="26"/>
        </w:rPr>
        <w:t xml:space="preserve"> на 913,3 тыс. рублей или на 5,7</w:t>
      </w:r>
      <w:r w:rsidRPr="00E16E84">
        <w:rPr>
          <w:rFonts w:ascii="Times New Roman" w:hAnsi="Times New Roman"/>
          <w:sz w:val="26"/>
          <w:szCs w:val="26"/>
        </w:rPr>
        <w:t>%</w:t>
      </w:r>
      <w:r w:rsidRPr="00E16E84">
        <w:rPr>
          <w:rFonts w:ascii="Times New Roman" w:hAnsi="Times New Roman"/>
          <w:bCs/>
          <w:sz w:val="26"/>
          <w:szCs w:val="26"/>
        </w:rPr>
        <w:t>, приложение № 3 к заключению.</w:t>
      </w:r>
      <w:r w:rsidRPr="00E16E84">
        <w:rPr>
          <w:rFonts w:ascii="Times New Roman" w:hAnsi="Times New Roman"/>
          <w:sz w:val="26"/>
          <w:szCs w:val="26"/>
        </w:rPr>
        <w:t xml:space="preserve"> </w:t>
      </w:r>
    </w:p>
    <w:p w:rsidR="00816AD3" w:rsidRPr="00E16E84" w:rsidRDefault="00816AD3" w:rsidP="00816AD3">
      <w:pPr>
        <w:spacing w:line="240" w:lineRule="auto"/>
        <w:ind w:firstLine="540"/>
        <w:jc w:val="both"/>
        <w:outlineLvl w:val="3"/>
        <w:rPr>
          <w:rFonts w:ascii="Times New Roman" w:hAnsi="Times New Roman"/>
          <w:sz w:val="26"/>
          <w:szCs w:val="26"/>
        </w:rPr>
      </w:pPr>
      <w:r w:rsidRPr="00E16E84">
        <w:rPr>
          <w:rFonts w:ascii="Times New Roman" w:hAnsi="Times New Roman"/>
          <w:sz w:val="26"/>
          <w:szCs w:val="26"/>
        </w:rPr>
        <w:t>4.2. Размер резервного фонда администрации поселения предусмотрен в размере 1,0 тыс. рублей или 0,01</w:t>
      </w:r>
      <w:r>
        <w:rPr>
          <w:rFonts w:ascii="Times New Roman" w:hAnsi="Times New Roman"/>
          <w:sz w:val="26"/>
          <w:szCs w:val="26"/>
        </w:rPr>
        <w:t>% от общего объема расходов</w:t>
      </w:r>
      <w:r w:rsidRPr="00E16E84">
        <w:rPr>
          <w:rFonts w:ascii="Times New Roman" w:hAnsi="Times New Roman"/>
          <w:sz w:val="26"/>
          <w:szCs w:val="26"/>
        </w:rPr>
        <w:t xml:space="preserve">. </w:t>
      </w:r>
    </w:p>
    <w:p w:rsidR="00816AD3" w:rsidRDefault="00816AD3" w:rsidP="00816AD3">
      <w:pPr>
        <w:spacing w:line="240" w:lineRule="auto"/>
        <w:ind w:firstLine="540"/>
        <w:contextualSpacing/>
        <w:jc w:val="both"/>
        <w:outlineLvl w:val="0"/>
        <w:rPr>
          <w:rFonts w:ascii="Times New Roman" w:hAnsi="Times New Roman"/>
          <w:sz w:val="26"/>
          <w:szCs w:val="26"/>
        </w:rPr>
      </w:pPr>
      <w:r w:rsidRPr="00E16E84">
        <w:rPr>
          <w:rFonts w:ascii="Times New Roman" w:hAnsi="Times New Roman"/>
          <w:sz w:val="26"/>
          <w:szCs w:val="26"/>
        </w:rPr>
        <w:t xml:space="preserve">4.3.Проектом </w:t>
      </w:r>
      <w:r>
        <w:rPr>
          <w:rFonts w:ascii="Times New Roman" w:hAnsi="Times New Roman"/>
          <w:sz w:val="26"/>
          <w:szCs w:val="26"/>
        </w:rPr>
        <w:t>бюджета на 2023</w:t>
      </w:r>
      <w:r w:rsidRPr="00E16E84">
        <w:rPr>
          <w:rFonts w:ascii="Times New Roman" w:hAnsi="Times New Roman"/>
          <w:sz w:val="26"/>
          <w:szCs w:val="26"/>
        </w:rPr>
        <w:t xml:space="preserve"> год предусмотрена к исполнению </w:t>
      </w:r>
      <w:r>
        <w:rPr>
          <w:rFonts w:ascii="Times New Roman" w:hAnsi="Times New Roman"/>
          <w:sz w:val="26"/>
          <w:szCs w:val="26"/>
        </w:rPr>
        <w:t xml:space="preserve">3 (три) муниципальных программ </w:t>
      </w:r>
      <w:r w:rsidRPr="00E16E84">
        <w:rPr>
          <w:rFonts w:ascii="Times New Roman" w:hAnsi="Times New Roman"/>
          <w:sz w:val="26"/>
          <w:szCs w:val="26"/>
        </w:rPr>
        <w:t>с объем</w:t>
      </w:r>
      <w:r>
        <w:rPr>
          <w:rFonts w:ascii="Times New Roman" w:hAnsi="Times New Roman"/>
          <w:sz w:val="26"/>
          <w:szCs w:val="26"/>
        </w:rPr>
        <w:t>ом финансирования в сумме 1515,7</w:t>
      </w:r>
      <w:r w:rsidRPr="00E16E84">
        <w:rPr>
          <w:rFonts w:ascii="Times New Roman" w:hAnsi="Times New Roman"/>
          <w:sz w:val="26"/>
          <w:szCs w:val="26"/>
        </w:rPr>
        <w:t xml:space="preserve"> тыс. рублей.</w:t>
      </w:r>
    </w:p>
    <w:p w:rsidR="00816AD3" w:rsidRDefault="00816AD3" w:rsidP="00816AD3">
      <w:pPr>
        <w:spacing w:line="240" w:lineRule="auto"/>
        <w:ind w:firstLine="540"/>
        <w:contextualSpacing/>
        <w:jc w:val="both"/>
        <w:outlineLvl w:val="0"/>
        <w:rPr>
          <w:rFonts w:ascii="Times New Roman" w:hAnsi="Times New Roman"/>
          <w:sz w:val="26"/>
          <w:szCs w:val="26"/>
        </w:rPr>
      </w:pPr>
      <w:r w:rsidRPr="007B0298">
        <w:rPr>
          <w:rFonts w:ascii="Times New Roman" w:hAnsi="Times New Roman"/>
          <w:sz w:val="26"/>
          <w:szCs w:val="26"/>
        </w:rPr>
        <w:t>По сравнени</w:t>
      </w:r>
      <w:r>
        <w:rPr>
          <w:rFonts w:ascii="Times New Roman" w:hAnsi="Times New Roman"/>
          <w:sz w:val="26"/>
          <w:szCs w:val="26"/>
        </w:rPr>
        <w:t>ю с бюджетными назначениями 2022</w:t>
      </w:r>
      <w:r w:rsidRPr="007B0298">
        <w:rPr>
          <w:rFonts w:ascii="Times New Roman" w:hAnsi="Times New Roman"/>
          <w:sz w:val="26"/>
          <w:szCs w:val="26"/>
        </w:rPr>
        <w:t xml:space="preserve"> года объем средств бюджета на реализацию программных </w:t>
      </w:r>
      <w:r>
        <w:rPr>
          <w:rFonts w:ascii="Times New Roman" w:hAnsi="Times New Roman"/>
          <w:sz w:val="26"/>
          <w:szCs w:val="26"/>
        </w:rPr>
        <w:t>расходов в 2023 году увеличился на 19,7 тыс. рублей или снижение на 1,3</w:t>
      </w:r>
      <w:r w:rsidRPr="007B0298">
        <w:rPr>
          <w:rFonts w:ascii="Times New Roman" w:hAnsi="Times New Roman"/>
          <w:sz w:val="26"/>
          <w:szCs w:val="26"/>
        </w:rPr>
        <w:t xml:space="preserve">% от общей суммы программных </w:t>
      </w:r>
      <w:r>
        <w:rPr>
          <w:rFonts w:ascii="Times New Roman" w:hAnsi="Times New Roman"/>
          <w:sz w:val="26"/>
          <w:szCs w:val="26"/>
        </w:rPr>
        <w:t>расходов бюджета. В период 2022-2023</w:t>
      </w:r>
      <w:r w:rsidRPr="007B0298">
        <w:rPr>
          <w:rFonts w:ascii="Times New Roman" w:hAnsi="Times New Roman"/>
          <w:sz w:val="26"/>
          <w:szCs w:val="26"/>
        </w:rPr>
        <w:t xml:space="preserve"> годов удельный вес про</w:t>
      </w:r>
      <w:r>
        <w:rPr>
          <w:rFonts w:ascii="Times New Roman" w:hAnsi="Times New Roman"/>
          <w:sz w:val="26"/>
          <w:szCs w:val="26"/>
        </w:rPr>
        <w:t>граммных расходов  составит 9,3% и 9,9</w:t>
      </w:r>
      <w:r w:rsidRPr="007B0298">
        <w:rPr>
          <w:rFonts w:ascii="Times New Roman" w:hAnsi="Times New Roman"/>
          <w:sz w:val="26"/>
          <w:szCs w:val="26"/>
        </w:rPr>
        <w:t>% соответственно</w:t>
      </w:r>
      <w:r>
        <w:rPr>
          <w:rFonts w:ascii="Times New Roman" w:hAnsi="Times New Roman"/>
          <w:sz w:val="26"/>
          <w:szCs w:val="26"/>
        </w:rPr>
        <w:t>.</w:t>
      </w:r>
    </w:p>
    <w:p w:rsidR="00816AD3" w:rsidRDefault="00816AD3" w:rsidP="00816AD3">
      <w:pPr>
        <w:spacing w:line="240" w:lineRule="auto"/>
        <w:ind w:firstLine="540"/>
        <w:contextualSpacing/>
        <w:jc w:val="both"/>
        <w:outlineLvl w:val="0"/>
        <w:rPr>
          <w:rFonts w:ascii="Times New Roman" w:hAnsi="Times New Roman"/>
          <w:sz w:val="26"/>
          <w:szCs w:val="26"/>
        </w:rPr>
      </w:pPr>
    </w:p>
    <w:p w:rsidR="00816AD3" w:rsidRDefault="00816AD3" w:rsidP="00816AD3">
      <w:pPr>
        <w:spacing w:line="240" w:lineRule="auto"/>
        <w:ind w:firstLine="540"/>
        <w:jc w:val="both"/>
        <w:outlineLvl w:val="0"/>
        <w:rPr>
          <w:rFonts w:ascii="Times New Roman" w:hAnsi="Times New Roman"/>
          <w:sz w:val="26"/>
          <w:szCs w:val="26"/>
        </w:rPr>
      </w:pPr>
      <w:r w:rsidRPr="007B0298">
        <w:rPr>
          <w:rFonts w:ascii="Times New Roman" w:hAnsi="Times New Roman"/>
          <w:b/>
          <w:sz w:val="26"/>
          <w:szCs w:val="26"/>
        </w:rPr>
        <w:t>В нарушение положений Бюджетного кодекса</w:t>
      </w:r>
      <w:r w:rsidRPr="007B0298">
        <w:rPr>
          <w:rFonts w:ascii="Times New Roman" w:hAnsi="Times New Roman"/>
          <w:sz w:val="26"/>
          <w:szCs w:val="26"/>
        </w:rPr>
        <w:t xml:space="preserve"> (ст. 172, ст.179), для проведения финансово-экономической экспертизы программных расходов</w:t>
      </w:r>
      <w:r>
        <w:rPr>
          <w:rFonts w:ascii="Times New Roman" w:hAnsi="Times New Roman"/>
          <w:sz w:val="26"/>
          <w:szCs w:val="26"/>
        </w:rPr>
        <w:t xml:space="preserve"> местного бюджета </w:t>
      </w:r>
      <w:r w:rsidRPr="007B0298">
        <w:rPr>
          <w:rFonts w:ascii="Times New Roman" w:hAnsi="Times New Roman"/>
          <w:sz w:val="26"/>
          <w:szCs w:val="26"/>
        </w:rPr>
        <w:t xml:space="preserve"> </w:t>
      </w:r>
      <w:r>
        <w:rPr>
          <w:rFonts w:ascii="Times New Roman" w:hAnsi="Times New Roman"/>
          <w:sz w:val="26"/>
          <w:szCs w:val="26"/>
        </w:rPr>
        <w:t>на 2023</w:t>
      </w:r>
      <w:r w:rsidRPr="007B0298">
        <w:rPr>
          <w:rFonts w:ascii="Times New Roman" w:hAnsi="Times New Roman"/>
          <w:sz w:val="26"/>
          <w:szCs w:val="26"/>
        </w:rPr>
        <w:t xml:space="preserve"> год, паспорт </w:t>
      </w:r>
      <w:r>
        <w:rPr>
          <w:rFonts w:ascii="Times New Roman" w:hAnsi="Times New Roman"/>
          <w:sz w:val="26"/>
          <w:szCs w:val="26"/>
        </w:rPr>
        <w:t xml:space="preserve">и (или) проект МП </w:t>
      </w:r>
      <w:r w:rsidRPr="007B0298">
        <w:rPr>
          <w:rFonts w:ascii="Times New Roman" w:hAnsi="Times New Roman"/>
          <w:sz w:val="26"/>
          <w:szCs w:val="26"/>
        </w:rPr>
        <w:t>«Совершенствование автомобильных дорог местного значения администрации Усть-Камыштинского сельсовета Аскизского района Республики Хакасия н</w:t>
      </w:r>
      <w:r>
        <w:rPr>
          <w:rFonts w:ascii="Times New Roman" w:hAnsi="Times New Roman"/>
          <w:sz w:val="26"/>
          <w:szCs w:val="26"/>
        </w:rPr>
        <w:t>а 2023</w:t>
      </w:r>
      <w:r w:rsidRPr="007B0298">
        <w:rPr>
          <w:rFonts w:ascii="Times New Roman" w:hAnsi="Times New Roman"/>
          <w:sz w:val="26"/>
          <w:szCs w:val="26"/>
        </w:rPr>
        <w:t xml:space="preserve"> год» не представлен.</w:t>
      </w:r>
    </w:p>
    <w:p w:rsidR="00816AD3" w:rsidRDefault="00816AD3" w:rsidP="00816AD3">
      <w:pPr>
        <w:spacing w:line="240" w:lineRule="auto"/>
        <w:ind w:firstLine="540"/>
        <w:jc w:val="both"/>
        <w:outlineLvl w:val="0"/>
        <w:rPr>
          <w:rFonts w:ascii="Times New Roman" w:hAnsi="Times New Roman"/>
          <w:b/>
          <w:sz w:val="26"/>
          <w:szCs w:val="26"/>
        </w:rPr>
      </w:pPr>
      <w:r>
        <w:rPr>
          <w:rFonts w:ascii="Times New Roman" w:hAnsi="Times New Roman"/>
          <w:sz w:val="26"/>
          <w:szCs w:val="26"/>
        </w:rPr>
        <w:t xml:space="preserve">В ходе анализа муниципальных программ выявлены </w:t>
      </w:r>
      <w:r w:rsidRPr="002519BA">
        <w:rPr>
          <w:rFonts w:ascii="Times New Roman" w:hAnsi="Times New Roman"/>
          <w:b/>
          <w:sz w:val="26"/>
          <w:szCs w:val="26"/>
        </w:rPr>
        <w:t>ошибки, технические ошибки и несоответствия:</w:t>
      </w:r>
    </w:p>
    <w:p w:rsidR="00816AD3" w:rsidRPr="00042F0F" w:rsidRDefault="00816AD3" w:rsidP="00816AD3">
      <w:pPr>
        <w:spacing w:after="0" w:line="240" w:lineRule="auto"/>
        <w:ind w:firstLine="540"/>
        <w:jc w:val="center"/>
        <w:outlineLvl w:val="0"/>
        <w:rPr>
          <w:rFonts w:ascii="Times New Roman" w:hAnsi="Times New Roman"/>
          <w:b/>
          <w:sz w:val="26"/>
          <w:szCs w:val="26"/>
        </w:rPr>
      </w:pPr>
      <w:r w:rsidRPr="00042F0F">
        <w:rPr>
          <w:rFonts w:ascii="Times New Roman" w:hAnsi="Times New Roman"/>
          <w:b/>
          <w:sz w:val="26"/>
          <w:szCs w:val="26"/>
        </w:rPr>
        <w:t xml:space="preserve">МП «Благоустройство территории Усть-Камыштинского сельсовета </w:t>
      </w:r>
    </w:p>
    <w:p w:rsidR="00816AD3" w:rsidRPr="00042F0F" w:rsidRDefault="00816AD3" w:rsidP="00816AD3">
      <w:pPr>
        <w:spacing w:after="0" w:line="240" w:lineRule="auto"/>
        <w:ind w:firstLine="540"/>
        <w:jc w:val="center"/>
        <w:outlineLvl w:val="0"/>
        <w:rPr>
          <w:rFonts w:ascii="Times New Roman" w:hAnsi="Times New Roman"/>
          <w:b/>
          <w:sz w:val="26"/>
          <w:szCs w:val="26"/>
        </w:rPr>
      </w:pPr>
      <w:r w:rsidRPr="00042F0F">
        <w:rPr>
          <w:rFonts w:ascii="Times New Roman" w:hAnsi="Times New Roman"/>
          <w:b/>
          <w:sz w:val="26"/>
          <w:szCs w:val="26"/>
        </w:rPr>
        <w:t>на 2021-2023 годы»</w:t>
      </w:r>
    </w:p>
    <w:p w:rsidR="00816AD3" w:rsidRDefault="00816AD3" w:rsidP="00816AD3">
      <w:pPr>
        <w:spacing w:after="0" w:line="240" w:lineRule="auto"/>
        <w:ind w:firstLine="540"/>
        <w:jc w:val="both"/>
        <w:outlineLvl w:val="0"/>
        <w:rPr>
          <w:rFonts w:ascii="Times New Roman" w:hAnsi="Times New Roman"/>
          <w:b/>
          <w:sz w:val="26"/>
          <w:szCs w:val="26"/>
        </w:rPr>
      </w:pPr>
    </w:p>
    <w:p w:rsidR="00816AD3" w:rsidRPr="00D20DC0" w:rsidRDefault="00816AD3" w:rsidP="00816AD3">
      <w:pPr>
        <w:spacing w:after="0" w:line="240" w:lineRule="auto"/>
        <w:ind w:firstLine="540"/>
        <w:jc w:val="both"/>
        <w:outlineLvl w:val="0"/>
        <w:rPr>
          <w:rFonts w:ascii="Times New Roman" w:hAnsi="Times New Roman"/>
          <w:b/>
          <w:sz w:val="26"/>
          <w:szCs w:val="26"/>
        </w:rPr>
      </w:pPr>
      <w:r>
        <w:rPr>
          <w:rFonts w:ascii="Times New Roman" w:hAnsi="Times New Roman"/>
          <w:sz w:val="26"/>
          <w:szCs w:val="26"/>
        </w:rPr>
        <w:t>1.</w:t>
      </w:r>
      <w:r w:rsidRPr="00042F0F">
        <w:rPr>
          <w:rFonts w:ascii="Times New Roman" w:hAnsi="Times New Roman"/>
          <w:sz w:val="26"/>
          <w:szCs w:val="26"/>
        </w:rPr>
        <w:t>Несоответствие объемов и источников финансирования</w:t>
      </w:r>
      <w:r w:rsidRPr="00D20DC0">
        <w:rPr>
          <w:rFonts w:ascii="Times New Roman" w:hAnsi="Times New Roman"/>
          <w:b/>
          <w:sz w:val="26"/>
          <w:szCs w:val="26"/>
        </w:rPr>
        <w:t>:</w:t>
      </w:r>
    </w:p>
    <w:p w:rsidR="00816AD3" w:rsidRDefault="00816AD3" w:rsidP="00816AD3">
      <w:pPr>
        <w:spacing w:after="0" w:line="240" w:lineRule="auto"/>
        <w:ind w:firstLine="540"/>
        <w:jc w:val="both"/>
        <w:outlineLvl w:val="0"/>
        <w:rPr>
          <w:rFonts w:ascii="Times New Roman" w:hAnsi="Times New Roman"/>
          <w:sz w:val="26"/>
          <w:szCs w:val="26"/>
        </w:rPr>
      </w:pPr>
      <w:r>
        <w:rPr>
          <w:rFonts w:ascii="Times New Roman" w:hAnsi="Times New Roman"/>
          <w:sz w:val="26"/>
          <w:szCs w:val="26"/>
        </w:rPr>
        <w:t xml:space="preserve"> -в паспорте программы (1610,0 тыс. рублей);</w:t>
      </w:r>
    </w:p>
    <w:p w:rsidR="00816AD3" w:rsidRDefault="00816AD3" w:rsidP="00816AD3">
      <w:pPr>
        <w:spacing w:after="0" w:line="240" w:lineRule="auto"/>
        <w:ind w:firstLine="540"/>
        <w:jc w:val="both"/>
        <w:outlineLvl w:val="0"/>
        <w:rPr>
          <w:rFonts w:ascii="Times New Roman" w:hAnsi="Times New Roman"/>
          <w:sz w:val="26"/>
          <w:szCs w:val="26"/>
        </w:rPr>
      </w:pPr>
      <w:r>
        <w:rPr>
          <w:rFonts w:ascii="Times New Roman" w:hAnsi="Times New Roman"/>
          <w:sz w:val="26"/>
          <w:szCs w:val="26"/>
        </w:rPr>
        <w:t>- в приложении 1 к программе (1610,0 тыс. рублей);</w:t>
      </w:r>
    </w:p>
    <w:p w:rsidR="00816AD3" w:rsidRDefault="00816AD3" w:rsidP="00816AD3">
      <w:pPr>
        <w:spacing w:after="0" w:line="240" w:lineRule="auto"/>
        <w:ind w:firstLine="540"/>
        <w:jc w:val="both"/>
        <w:outlineLvl w:val="0"/>
        <w:rPr>
          <w:rFonts w:ascii="Times New Roman" w:hAnsi="Times New Roman"/>
          <w:sz w:val="26"/>
          <w:szCs w:val="26"/>
        </w:rPr>
      </w:pPr>
      <w:r>
        <w:rPr>
          <w:rFonts w:ascii="Times New Roman" w:hAnsi="Times New Roman"/>
          <w:sz w:val="26"/>
          <w:szCs w:val="26"/>
        </w:rPr>
        <w:t xml:space="preserve"> -в  приложении 6 к проекту бюджета (16,2 тыс. рублей).</w:t>
      </w:r>
    </w:p>
    <w:p w:rsidR="00816AD3" w:rsidRDefault="00816AD3" w:rsidP="00816AD3">
      <w:pPr>
        <w:spacing w:after="0" w:line="240" w:lineRule="auto"/>
        <w:ind w:firstLine="540"/>
        <w:jc w:val="both"/>
        <w:outlineLvl w:val="0"/>
        <w:rPr>
          <w:rFonts w:ascii="Times New Roman" w:hAnsi="Times New Roman"/>
          <w:sz w:val="26"/>
          <w:szCs w:val="26"/>
        </w:rPr>
      </w:pPr>
    </w:p>
    <w:p w:rsidR="00816AD3" w:rsidRDefault="00816AD3" w:rsidP="00816AD3">
      <w:pPr>
        <w:spacing w:after="0" w:line="240" w:lineRule="auto"/>
        <w:ind w:firstLine="540"/>
        <w:jc w:val="both"/>
        <w:outlineLvl w:val="0"/>
        <w:rPr>
          <w:rFonts w:ascii="Times New Roman" w:hAnsi="Times New Roman"/>
          <w:sz w:val="26"/>
          <w:szCs w:val="26"/>
        </w:rPr>
      </w:pPr>
      <w:r>
        <w:rPr>
          <w:rFonts w:ascii="Times New Roman" w:hAnsi="Times New Roman"/>
          <w:sz w:val="26"/>
          <w:szCs w:val="26"/>
        </w:rPr>
        <w:t>2.</w:t>
      </w:r>
      <w:r w:rsidRPr="00D20DC0">
        <w:rPr>
          <w:rFonts w:ascii="Times New Roman" w:hAnsi="Times New Roman"/>
          <w:sz w:val="26"/>
          <w:szCs w:val="26"/>
        </w:rPr>
        <w:t xml:space="preserve"> </w:t>
      </w:r>
      <w:r>
        <w:rPr>
          <w:rFonts w:ascii="Times New Roman" w:hAnsi="Times New Roman"/>
          <w:sz w:val="26"/>
          <w:szCs w:val="26"/>
        </w:rPr>
        <w:t>Отсутствуют целевые индикаторы (показатели) программы в увязке с программными мероприятиями (должны быть измеримыми в количественном выражении).</w:t>
      </w:r>
    </w:p>
    <w:p w:rsidR="00816AD3" w:rsidRPr="002519BA" w:rsidRDefault="00816AD3" w:rsidP="00816AD3">
      <w:pPr>
        <w:spacing w:after="0" w:line="240" w:lineRule="auto"/>
        <w:ind w:firstLine="540"/>
        <w:jc w:val="both"/>
        <w:outlineLvl w:val="0"/>
        <w:rPr>
          <w:rFonts w:ascii="Times New Roman" w:hAnsi="Times New Roman"/>
          <w:sz w:val="26"/>
          <w:szCs w:val="26"/>
        </w:rPr>
      </w:pPr>
    </w:p>
    <w:p w:rsidR="00816AD3" w:rsidRPr="00042F0F" w:rsidRDefault="00816AD3" w:rsidP="00816AD3">
      <w:pPr>
        <w:spacing w:after="0" w:line="240" w:lineRule="auto"/>
        <w:ind w:firstLine="540"/>
        <w:jc w:val="center"/>
        <w:rPr>
          <w:rFonts w:ascii="Times New Roman" w:hAnsi="Times New Roman"/>
          <w:b/>
          <w:sz w:val="26"/>
          <w:szCs w:val="26"/>
        </w:rPr>
      </w:pPr>
      <w:r w:rsidRPr="00042F0F">
        <w:rPr>
          <w:rFonts w:ascii="Times New Roman" w:hAnsi="Times New Roman"/>
          <w:b/>
          <w:sz w:val="26"/>
          <w:szCs w:val="26"/>
        </w:rPr>
        <w:t>МП «Сохранение и развитие культуры МО Усть-Камыштинский сельсовет Аскизского района Республики Хакасия на 2023-2025 годы»</w:t>
      </w:r>
    </w:p>
    <w:p w:rsidR="00816AD3" w:rsidRDefault="00816AD3" w:rsidP="00816AD3">
      <w:pPr>
        <w:spacing w:after="0" w:line="240" w:lineRule="auto"/>
        <w:ind w:firstLine="540"/>
        <w:jc w:val="center"/>
        <w:rPr>
          <w:rFonts w:ascii="Times New Roman" w:hAnsi="Times New Roman"/>
          <w:sz w:val="26"/>
          <w:szCs w:val="26"/>
        </w:rPr>
      </w:pPr>
    </w:p>
    <w:p w:rsidR="00816AD3" w:rsidRPr="00042F0F" w:rsidRDefault="00816AD3" w:rsidP="00816AD3">
      <w:pPr>
        <w:spacing w:after="0" w:line="240" w:lineRule="auto"/>
        <w:ind w:firstLine="540"/>
        <w:jc w:val="both"/>
        <w:outlineLvl w:val="0"/>
        <w:rPr>
          <w:rFonts w:ascii="Times New Roman" w:hAnsi="Times New Roman"/>
          <w:sz w:val="26"/>
          <w:szCs w:val="26"/>
        </w:rPr>
      </w:pPr>
      <w:r>
        <w:rPr>
          <w:rFonts w:ascii="Times New Roman" w:hAnsi="Times New Roman"/>
          <w:sz w:val="26"/>
          <w:szCs w:val="26"/>
        </w:rPr>
        <w:t>1.</w:t>
      </w:r>
      <w:r w:rsidRPr="00042F0F">
        <w:rPr>
          <w:rFonts w:ascii="Times New Roman" w:hAnsi="Times New Roman"/>
          <w:sz w:val="26"/>
          <w:szCs w:val="26"/>
        </w:rPr>
        <w:t>Несоответствие объемов и источников финансирования:</w:t>
      </w:r>
    </w:p>
    <w:p w:rsidR="00816AD3" w:rsidRDefault="00816AD3" w:rsidP="00816AD3">
      <w:pPr>
        <w:spacing w:after="0" w:line="240" w:lineRule="auto"/>
        <w:ind w:firstLine="540"/>
        <w:jc w:val="both"/>
        <w:outlineLvl w:val="0"/>
        <w:rPr>
          <w:rFonts w:ascii="Times New Roman" w:hAnsi="Times New Roman"/>
          <w:sz w:val="26"/>
          <w:szCs w:val="26"/>
        </w:rPr>
      </w:pPr>
      <w:r>
        <w:rPr>
          <w:rFonts w:ascii="Times New Roman" w:hAnsi="Times New Roman"/>
          <w:sz w:val="26"/>
          <w:szCs w:val="26"/>
        </w:rPr>
        <w:t xml:space="preserve"> -в паспорте программы (2000,0 тыс. рублей – грантовая поддержка учреждениям культуры);</w:t>
      </w:r>
    </w:p>
    <w:p w:rsidR="00816AD3" w:rsidRDefault="00816AD3" w:rsidP="00816AD3">
      <w:pPr>
        <w:spacing w:after="0" w:line="240" w:lineRule="auto"/>
        <w:ind w:firstLine="540"/>
        <w:jc w:val="both"/>
        <w:outlineLvl w:val="0"/>
        <w:rPr>
          <w:rFonts w:ascii="Times New Roman" w:hAnsi="Times New Roman"/>
          <w:sz w:val="26"/>
          <w:szCs w:val="26"/>
        </w:rPr>
      </w:pPr>
      <w:r>
        <w:rPr>
          <w:rFonts w:ascii="Times New Roman" w:hAnsi="Times New Roman"/>
          <w:sz w:val="26"/>
          <w:szCs w:val="26"/>
        </w:rPr>
        <w:t>-п.3 Перечень мероприятий в самой программе (2010,0 тыс. рублей);</w:t>
      </w:r>
    </w:p>
    <w:p w:rsidR="00816AD3" w:rsidRDefault="00816AD3" w:rsidP="00816AD3">
      <w:pPr>
        <w:spacing w:after="0" w:line="240" w:lineRule="auto"/>
        <w:ind w:firstLine="540"/>
        <w:jc w:val="both"/>
        <w:outlineLvl w:val="0"/>
        <w:rPr>
          <w:rFonts w:ascii="Times New Roman" w:hAnsi="Times New Roman"/>
          <w:sz w:val="26"/>
          <w:szCs w:val="26"/>
        </w:rPr>
      </w:pPr>
      <w:r>
        <w:rPr>
          <w:rFonts w:ascii="Times New Roman" w:hAnsi="Times New Roman"/>
          <w:sz w:val="26"/>
          <w:szCs w:val="26"/>
        </w:rPr>
        <w:t xml:space="preserve"> -в  приложении 6 к проекту бюджета (200,0 тыс. рублей).</w:t>
      </w:r>
    </w:p>
    <w:p w:rsidR="00816AD3" w:rsidRDefault="00816AD3" w:rsidP="00816AD3">
      <w:pPr>
        <w:spacing w:after="0" w:line="240" w:lineRule="auto"/>
        <w:ind w:firstLine="540"/>
        <w:jc w:val="both"/>
        <w:outlineLvl w:val="0"/>
        <w:rPr>
          <w:rFonts w:ascii="Times New Roman" w:hAnsi="Times New Roman"/>
          <w:sz w:val="26"/>
          <w:szCs w:val="26"/>
        </w:rPr>
      </w:pPr>
    </w:p>
    <w:p w:rsidR="00816AD3" w:rsidRPr="002519BA" w:rsidRDefault="00816AD3" w:rsidP="00816AD3">
      <w:pPr>
        <w:spacing w:after="0" w:line="240" w:lineRule="auto"/>
        <w:ind w:firstLine="540"/>
        <w:jc w:val="both"/>
        <w:outlineLvl w:val="0"/>
        <w:rPr>
          <w:rFonts w:ascii="Times New Roman" w:hAnsi="Times New Roman"/>
          <w:sz w:val="26"/>
          <w:szCs w:val="26"/>
        </w:rPr>
      </w:pPr>
      <w:r>
        <w:rPr>
          <w:rFonts w:ascii="Times New Roman" w:hAnsi="Times New Roman"/>
          <w:sz w:val="26"/>
          <w:szCs w:val="26"/>
        </w:rPr>
        <w:lastRenderedPageBreak/>
        <w:t xml:space="preserve">2.Отсутствуют целевые индикаторы (показатели) программы в увязке с планируемыми программными мероприятиями (в количественном измерении). </w:t>
      </w:r>
    </w:p>
    <w:p w:rsidR="00816AD3" w:rsidRPr="00242184" w:rsidRDefault="00816AD3" w:rsidP="00816AD3">
      <w:pPr>
        <w:spacing w:after="0" w:line="240" w:lineRule="auto"/>
        <w:ind w:firstLine="540"/>
        <w:rPr>
          <w:rFonts w:ascii="Times New Roman" w:hAnsi="Times New Roman"/>
          <w:sz w:val="26"/>
          <w:szCs w:val="26"/>
        </w:rPr>
      </w:pPr>
    </w:p>
    <w:p w:rsidR="00816AD3" w:rsidRPr="009F4DFF" w:rsidRDefault="00816AD3" w:rsidP="00816AD3">
      <w:pPr>
        <w:ind w:firstLine="550"/>
        <w:jc w:val="both"/>
        <w:rPr>
          <w:rFonts w:ascii="Times New Roman" w:hAnsi="Times New Roman"/>
          <w:sz w:val="26"/>
          <w:szCs w:val="26"/>
        </w:rPr>
      </w:pPr>
      <w:r>
        <w:rPr>
          <w:rFonts w:ascii="Times New Roman" w:hAnsi="Times New Roman"/>
          <w:sz w:val="26"/>
          <w:szCs w:val="26"/>
        </w:rPr>
        <w:t>4.4.</w:t>
      </w:r>
      <w:r w:rsidRPr="000632F6">
        <w:rPr>
          <w:rFonts w:ascii="Times New Roman" w:hAnsi="Times New Roman"/>
          <w:sz w:val="26"/>
          <w:szCs w:val="26"/>
        </w:rPr>
        <w:t xml:space="preserve"> </w:t>
      </w:r>
      <w:r w:rsidRPr="009F4DFF">
        <w:rPr>
          <w:rFonts w:ascii="Times New Roman" w:hAnsi="Times New Roman"/>
          <w:sz w:val="26"/>
          <w:szCs w:val="26"/>
        </w:rPr>
        <w:t xml:space="preserve">В общем  объеме  расходов бюджета </w:t>
      </w:r>
      <w:r>
        <w:rPr>
          <w:rFonts w:ascii="Times New Roman" w:hAnsi="Times New Roman"/>
          <w:sz w:val="26"/>
          <w:szCs w:val="26"/>
        </w:rPr>
        <w:t xml:space="preserve">в 2023 году </w:t>
      </w:r>
      <w:r w:rsidRPr="009F4DFF">
        <w:rPr>
          <w:rFonts w:ascii="Times New Roman" w:hAnsi="Times New Roman"/>
          <w:sz w:val="26"/>
          <w:szCs w:val="26"/>
        </w:rPr>
        <w:t>непрограммные  расход</w:t>
      </w:r>
      <w:r>
        <w:rPr>
          <w:rFonts w:ascii="Times New Roman" w:hAnsi="Times New Roman"/>
          <w:sz w:val="26"/>
          <w:szCs w:val="26"/>
        </w:rPr>
        <w:t>ы  составят 13731,6 тыс. рублей, или 90,1% (в 2022 году 90,7</w:t>
      </w:r>
      <w:r w:rsidRPr="009F4DFF">
        <w:rPr>
          <w:rFonts w:ascii="Times New Roman" w:hAnsi="Times New Roman"/>
          <w:sz w:val="26"/>
          <w:szCs w:val="26"/>
        </w:rPr>
        <w:t xml:space="preserve">%). </w:t>
      </w:r>
    </w:p>
    <w:p w:rsidR="00816AD3" w:rsidRPr="00E16E84" w:rsidRDefault="00816AD3" w:rsidP="00816AD3">
      <w:pPr>
        <w:widowControl w:val="0"/>
        <w:spacing w:line="240" w:lineRule="auto"/>
        <w:ind w:firstLine="540"/>
        <w:jc w:val="both"/>
        <w:rPr>
          <w:rFonts w:ascii="Times New Roman" w:hAnsi="Times New Roman"/>
          <w:sz w:val="26"/>
          <w:szCs w:val="26"/>
        </w:rPr>
      </w:pPr>
      <w:r w:rsidRPr="00E16E84">
        <w:rPr>
          <w:rFonts w:ascii="Times New Roman" w:hAnsi="Times New Roman"/>
          <w:sz w:val="26"/>
          <w:szCs w:val="26"/>
        </w:rPr>
        <w:t>4.5.Пр</w:t>
      </w:r>
      <w:r>
        <w:rPr>
          <w:rFonts w:ascii="Times New Roman" w:hAnsi="Times New Roman"/>
          <w:sz w:val="26"/>
          <w:szCs w:val="26"/>
        </w:rPr>
        <w:t>оектом решения о бюджете на 2023</w:t>
      </w:r>
      <w:r w:rsidRPr="00E16E84">
        <w:rPr>
          <w:rFonts w:ascii="Times New Roman" w:hAnsi="Times New Roman"/>
          <w:sz w:val="26"/>
          <w:szCs w:val="26"/>
        </w:rPr>
        <w:t xml:space="preserve"> год предусмотрен:</w:t>
      </w:r>
    </w:p>
    <w:p w:rsidR="00816AD3" w:rsidRPr="00E16E84" w:rsidRDefault="00816AD3" w:rsidP="00816AD3">
      <w:pPr>
        <w:widowControl w:val="0"/>
        <w:spacing w:line="240" w:lineRule="auto"/>
        <w:ind w:firstLine="540"/>
        <w:jc w:val="both"/>
        <w:rPr>
          <w:rFonts w:ascii="Times New Roman" w:hAnsi="Times New Roman"/>
          <w:sz w:val="26"/>
          <w:szCs w:val="26"/>
          <w:lang w:eastAsia="en-US"/>
        </w:rPr>
      </w:pPr>
      <w:r w:rsidRPr="00E16E84">
        <w:rPr>
          <w:rFonts w:ascii="Times New Roman" w:hAnsi="Times New Roman"/>
          <w:sz w:val="26"/>
          <w:szCs w:val="26"/>
          <w:lang w:eastAsia="en-US"/>
        </w:rPr>
        <w:t>-дефицит бюджета муниципального образования в сумме 0,0 тыс. рублей;</w:t>
      </w:r>
    </w:p>
    <w:p w:rsidR="00816AD3" w:rsidRPr="00E16E84" w:rsidRDefault="00816AD3" w:rsidP="00816AD3">
      <w:pPr>
        <w:widowControl w:val="0"/>
        <w:spacing w:line="240" w:lineRule="auto"/>
        <w:ind w:firstLine="540"/>
        <w:jc w:val="both"/>
        <w:rPr>
          <w:rFonts w:ascii="Times New Roman" w:hAnsi="Times New Roman"/>
          <w:sz w:val="26"/>
          <w:szCs w:val="26"/>
        </w:rPr>
      </w:pPr>
      <w:r w:rsidRPr="00E16E84">
        <w:rPr>
          <w:rFonts w:ascii="Times New Roman" w:hAnsi="Times New Roman"/>
          <w:sz w:val="26"/>
          <w:szCs w:val="26"/>
          <w:lang w:eastAsia="en-US"/>
        </w:rPr>
        <w:t>-общий о</w:t>
      </w:r>
      <w:r w:rsidRPr="00E16E84">
        <w:rPr>
          <w:rFonts w:ascii="Times New Roman" w:hAnsi="Times New Roman"/>
          <w:sz w:val="26"/>
          <w:szCs w:val="26"/>
        </w:rPr>
        <w:t xml:space="preserve">бъем бюджетных ассигнований, направляемых на </w:t>
      </w:r>
      <w:r w:rsidRPr="00E16E84">
        <w:rPr>
          <w:rFonts w:ascii="Times New Roman" w:hAnsi="Times New Roman"/>
          <w:b/>
          <w:sz w:val="26"/>
          <w:szCs w:val="26"/>
        </w:rPr>
        <w:t>исполнение публичных нормативных обязательств, подлежащих за счет средств местного бюджета</w:t>
      </w:r>
      <w:r w:rsidRPr="00E16E84">
        <w:rPr>
          <w:rFonts w:ascii="Times New Roman" w:hAnsi="Times New Roman"/>
          <w:sz w:val="26"/>
          <w:szCs w:val="26"/>
        </w:rPr>
        <w:t xml:space="preserve"> в сумме 500,0 рублей, в структуре всех расходов проекта бюджета доля </w:t>
      </w:r>
      <w:r>
        <w:rPr>
          <w:rFonts w:ascii="Times New Roman" w:hAnsi="Times New Roman"/>
          <w:sz w:val="26"/>
          <w:szCs w:val="26"/>
        </w:rPr>
        <w:t>указанных расходов  составит 3,3</w:t>
      </w:r>
      <w:r w:rsidRPr="00E16E84">
        <w:rPr>
          <w:rFonts w:ascii="Times New Roman" w:hAnsi="Times New Roman"/>
          <w:sz w:val="26"/>
          <w:szCs w:val="26"/>
        </w:rPr>
        <w:t>%;</w:t>
      </w:r>
    </w:p>
    <w:p w:rsidR="00816AD3" w:rsidRPr="00E16E84" w:rsidRDefault="00816AD3" w:rsidP="00816AD3">
      <w:pPr>
        <w:widowControl w:val="0"/>
        <w:spacing w:line="240" w:lineRule="auto"/>
        <w:ind w:firstLine="540"/>
        <w:jc w:val="both"/>
        <w:rPr>
          <w:rFonts w:ascii="Times New Roman" w:hAnsi="Times New Roman"/>
          <w:bCs/>
          <w:sz w:val="26"/>
          <w:szCs w:val="26"/>
        </w:rPr>
      </w:pPr>
      <w:r w:rsidRPr="00E16E84">
        <w:rPr>
          <w:rFonts w:ascii="Times New Roman" w:hAnsi="Times New Roman"/>
          <w:bCs/>
          <w:sz w:val="26"/>
          <w:szCs w:val="26"/>
        </w:rPr>
        <w:t>-объем бюджетных ассигнований, направляемых на формирование дорожного фонда муниципал</w:t>
      </w:r>
      <w:r>
        <w:rPr>
          <w:rFonts w:ascii="Times New Roman" w:hAnsi="Times New Roman"/>
          <w:bCs/>
          <w:sz w:val="26"/>
          <w:szCs w:val="26"/>
        </w:rPr>
        <w:t>ьного образования в сумме 1299,5</w:t>
      </w:r>
      <w:r w:rsidRPr="00E16E84">
        <w:rPr>
          <w:rFonts w:ascii="Times New Roman" w:hAnsi="Times New Roman"/>
          <w:bCs/>
          <w:sz w:val="26"/>
          <w:szCs w:val="26"/>
        </w:rPr>
        <w:t xml:space="preserve"> тыс. рублей;</w:t>
      </w:r>
    </w:p>
    <w:p w:rsidR="00816AD3" w:rsidRDefault="00816AD3" w:rsidP="00816AD3">
      <w:pPr>
        <w:autoSpaceDE w:val="0"/>
        <w:autoSpaceDN w:val="0"/>
        <w:adjustRightInd w:val="0"/>
        <w:spacing w:after="0" w:line="240" w:lineRule="auto"/>
        <w:ind w:firstLine="540"/>
        <w:jc w:val="both"/>
        <w:rPr>
          <w:rFonts w:ascii="Times New Roman" w:hAnsi="Times New Roman"/>
          <w:b/>
          <w:bCs/>
          <w:i/>
          <w:sz w:val="26"/>
          <w:szCs w:val="26"/>
        </w:rPr>
      </w:pPr>
      <w:r w:rsidRPr="00E16E84">
        <w:rPr>
          <w:rFonts w:ascii="Times New Roman" w:hAnsi="Times New Roman"/>
          <w:bCs/>
          <w:sz w:val="26"/>
          <w:szCs w:val="26"/>
        </w:rPr>
        <w:t>-</w:t>
      </w:r>
      <w:r w:rsidRPr="00E16E84">
        <w:rPr>
          <w:rFonts w:ascii="Times New Roman" w:hAnsi="Times New Roman"/>
          <w:b/>
          <w:bCs/>
          <w:sz w:val="26"/>
          <w:szCs w:val="26"/>
        </w:rPr>
        <w:t>верхний предел муниципального внутреннего долга</w:t>
      </w:r>
      <w:r w:rsidRPr="00E16E84">
        <w:rPr>
          <w:rFonts w:ascii="Times New Roman" w:hAnsi="Times New Roman"/>
          <w:bCs/>
          <w:sz w:val="26"/>
          <w:szCs w:val="26"/>
        </w:rPr>
        <w:t xml:space="preserve"> муниципального </w:t>
      </w:r>
      <w:r>
        <w:rPr>
          <w:rFonts w:ascii="Times New Roman" w:hAnsi="Times New Roman"/>
          <w:bCs/>
          <w:sz w:val="26"/>
          <w:szCs w:val="26"/>
        </w:rPr>
        <w:t>образования на 01 января 2024</w:t>
      </w:r>
      <w:r w:rsidRPr="00E16E84">
        <w:rPr>
          <w:rFonts w:ascii="Times New Roman" w:hAnsi="Times New Roman"/>
          <w:bCs/>
          <w:sz w:val="26"/>
          <w:szCs w:val="26"/>
        </w:rPr>
        <w:t xml:space="preserve"> года в сумме 0,0 тыс. рублей</w:t>
      </w:r>
      <w:r>
        <w:rPr>
          <w:rFonts w:ascii="Times New Roman" w:hAnsi="Times New Roman"/>
          <w:b/>
          <w:bCs/>
          <w:i/>
          <w:sz w:val="26"/>
          <w:szCs w:val="26"/>
        </w:rPr>
        <w:t>.</w:t>
      </w:r>
    </w:p>
    <w:p w:rsidR="00816AD3" w:rsidRPr="00E16E84" w:rsidRDefault="00816AD3" w:rsidP="00816AD3">
      <w:pPr>
        <w:autoSpaceDE w:val="0"/>
        <w:autoSpaceDN w:val="0"/>
        <w:adjustRightInd w:val="0"/>
        <w:spacing w:after="0" w:line="240" w:lineRule="auto"/>
        <w:ind w:firstLine="540"/>
        <w:jc w:val="both"/>
        <w:rPr>
          <w:rFonts w:ascii="Times New Roman" w:hAnsi="Times New Roman"/>
          <w:sz w:val="26"/>
          <w:szCs w:val="26"/>
        </w:rPr>
      </w:pPr>
    </w:p>
    <w:p w:rsidR="00816AD3" w:rsidRPr="00E16E84" w:rsidRDefault="00816AD3" w:rsidP="00816AD3">
      <w:pPr>
        <w:ind w:firstLine="540"/>
        <w:jc w:val="both"/>
        <w:rPr>
          <w:rFonts w:ascii="Times New Roman" w:hAnsi="Times New Roman"/>
          <w:b/>
          <w:sz w:val="26"/>
          <w:szCs w:val="26"/>
        </w:rPr>
      </w:pPr>
      <w:r w:rsidRPr="00E16E84">
        <w:rPr>
          <w:rFonts w:ascii="Times New Roman" w:hAnsi="Times New Roman"/>
          <w:sz w:val="26"/>
          <w:szCs w:val="26"/>
        </w:rPr>
        <w:t>4</w:t>
      </w:r>
      <w:r>
        <w:rPr>
          <w:rFonts w:ascii="Times New Roman" w:hAnsi="Times New Roman"/>
          <w:sz w:val="26"/>
          <w:szCs w:val="26"/>
        </w:rPr>
        <w:t>.6</w:t>
      </w:r>
      <w:r w:rsidRPr="00E16E84">
        <w:rPr>
          <w:rFonts w:ascii="Times New Roman" w:hAnsi="Times New Roman"/>
          <w:sz w:val="26"/>
          <w:szCs w:val="26"/>
        </w:rPr>
        <w:t xml:space="preserve">.Доля программных расходов в общих </w:t>
      </w:r>
      <w:r>
        <w:rPr>
          <w:rFonts w:ascii="Times New Roman" w:hAnsi="Times New Roman"/>
          <w:sz w:val="26"/>
          <w:szCs w:val="26"/>
        </w:rPr>
        <w:t>расходах местного бюджета в 2023</w:t>
      </w:r>
      <w:r w:rsidRPr="00E16E84">
        <w:rPr>
          <w:rFonts w:ascii="Times New Roman" w:hAnsi="Times New Roman"/>
          <w:sz w:val="26"/>
          <w:szCs w:val="26"/>
        </w:rPr>
        <w:t xml:space="preserve"> году планируется на уровн</w:t>
      </w:r>
      <w:r>
        <w:rPr>
          <w:rFonts w:ascii="Times New Roman" w:hAnsi="Times New Roman"/>
          <w:sz w:val="26"/>
          <w:szCs w:val="26"/>
        </w:rPr>
        <w:t>е 890,1</w:t>
      </w:r>
      <w:r w:rsidRPr="00E16E84">
        <w:rPr>
          <w:rFonts w:ascii="Times New Roman" w:hAnsi="Times New Roman"/>
          <w:sz w:val="26"/>
          <w:szCs w:val="26"/>
        </w:rPr>
        <w:t>%.</w:t>
      </w:r>
    </w:p>
    <w:p w:rsidR="00816AD3" w:rsidRPr="00E16E84" w:rsidRDefault="00816AD3" w:rsidP="00816AD3">
      <w:pPr>
        <w:widowControl w:val="0"/>
        <w:spacing w:line="240" w:lineRule="auto"/>
        <w:ind w:firstLine="540"/>
        <w:jc w:val="center"/>
        <w:rPr>
          <w:rFonts w:ascii="Times New Roman" w:hAnsi="Times New Roman"/>
          <w:b/>
          <w:sz w:val="26"/>
          <w:szCs w:val="26"/>
        </w:rPr>
      </w:pPr>
      <w:r w:rsidRPr="00E16E84">
        <w:rPr>
          <w:rFonts w:ascii="Times New Roman" w:hAnsi="Times New Roman"/>
          <w:b/>
          <w:sz w:val="26"/>
          <w:szCs w:val="26"/>
        </w:rPr>
        <w:t>Нарушения, несоответствия, ошибки, технические ошибки</w:t>
      </w:r>
    </w:p>
    <w:p w:rsidR="00816AD3" w:rsidRPr="00E16E84" w:rsidRDefault="00816AD3" w:rsidP="00816AD3">
      <w:pPr>
        <w:widowControl w:val="0"/>
        <w:autoSpaceDE w:val="0"/>
        <w:autoSpaceDN w:val="0"/>
        <w:adjustRightInd w:val="0"/>
        <w:spacing w:line="240" w:lineRule="auto"/>
        <w:ind w:firstLine="550"/>
        <w:jc w:val="both"/>
        <w:rPr>
          <w:rFonts w:ascii="Times New Roman" w:hAnsi="Times New Roman"/>
          <w:bCs/>
          <w:sz w:val="26"/>
          <w:szCs w:val="26"/>
        </w:rPr>
      </w:pPr>
      <w:r w:rsidRPr="00E16E84">
        <w:rPr>
          <w:rFonts w:ascii="Times New Roman" w:hAnsi="Times New Roman"/>
          <w:sz w:val="26"/>
          <w:szCs w:val="26"/>
        </w:rPr>
        <w:t xml:space="preserve">5.В нарушение </w:t>
      </w:r>
      <w:r w:rsidRPr="00E16E84">
        <w:rPr>
          <w:rFonts w:ascii="Times New Roman" w:hAnsi="Times New Roman"/>
          <w:b/>
          <w:sz w:val="26"/>
          <w:szCs w:val="26"/>
        </w:rPr>
        <w:t>ст. 18 Положения</w:t>
      </w:r>
      <w:r w:rsidRPr="00E16E84">
        <w:rPr>
          <w:rFonts w:ascii="Times New Roman" w:hAnsi="Times New Roman"/>
          <w:sz w:val="26"/>
          <w:szCs w:val="26"/>
        </w:rPr>
        <w:t xml:space="preserve"> </w:t>
      </w:r>
      <w:r w:rsidRPr="00E16E84">
        <w:rPr>
          <w:rFonts w:ascii="Times New Roman" w:hAnsi="Times New Roman"/>
          <w:bCs/>
          <w:sz w:val="26"/>
          <w:szCs w:val="26"/>
        </w:rPr>
        <w:t>«О бюджетном процессе и межбюджетных отношениях в муниципальном образовании Усть-Камыштинский сельсовет Аскизского района Республики Хакасия», утвержденным решением Совета депутатов Усть-Камыштинского сельсовета от 27.02.2021 г. №4, не представлены одновременно с проектом бюджета следующие документы и материалы:</w:t>
      </w:r>
    </w:p>
    <w:p w:rsidR="00816AD3" w:rsidRPr="00042F0F" w:rsidRDefault="00816AD3" w:rsidP="00816AD3">
      <w:pPr>
        <w:autoSpaceDE w:val="0"/>
        <w:autoSpaceDN w:val="0"/>
        <w:adjustRightInd w:val="0"/>
        <w:spacing w:before="260" w:line="240" w:lineRule="auto"/>
        <w:ind w:firstLine="540"/>
        <w:jc w:val="both"/>
        <w:rPr>
          <w:rFonts w:ascii="Times New Roman" w:hAnsi="Times New Roman"/>
          <w:sz w:val="26"/>
          <w:szCs w:val="26"/>
        </w:rPr>
      </w:pPr>
      <w:r w:rsidRPr="00042F0F">
        <w:rPr>
          <w:rFonts w:ascii="Times New Roman" w:hAnsi="Times New Roman"/>
          <w:sz w:val="26"/>
          <w:szCs w:val="26"/>
        </w:rPr>
        <w:t>-Прогноз социально-экономического развития муниципального образования Усть-Камыштинский сельсовет на 2023 год;</w:t>
      </w:r>
    </w:p>
    <w:p w:rsidR="00816AD3" w:rsidRPr="00E16E84" w:rsidRDefault="00816AD3" w:rsidP="00816AD3">
      <w:pPr>
        <w:autoSpaceDE w:val="0"/>
        <w:autoSpaceDN w:val="0"/>
        <w:adjustRightInd w:val="0"/>
        <w:spacing w:before="260" w:line="240" w:lineRule="auto"/>
        <w:ind w:firstLine="540"/>
        <w:jc w:val="both"/>
        <w:rPr>
          <w:rFonts w:ascii="Times New Roman" w:hAnsi="Times New Roman"/>
          <w:bCs/>
          <w:sz w:val="26"/>
          <w:szCs w:val="26"/>
        </w:rPr>
      </w:pPr>
      <w:r w:rsidRPr="00E16E84">
        <w:rPr>
          <w:rFonts w:ascii="Times New Roman" w:hAnsi="Times New Roman"/>
          <w:bCs/>
          <w:sz w:val="26"/>
          <w:szCs w:val="26"/>
        </w:rPr>
        <w:t>-Перечень нормативных правовых актов</w:t>
      </w:r>
      <w:r w:rsidRPr="00E16E84">
        <w:rPr>
          <w:rFonts w:ascii="Times New Roman" w:hAnsi="Times New Roman"/>
          <w:sz w:val="26"/>
          <w:szCs w:val="26"/>
        </w:rPr>
        <w:t xml:space="preserve"> администрации Усть-Камыштинского сельсовета</w:t>
      </w:r>
      <w:r w:rsidRPr="00E16E84">
        <w:rPr>
          <w:rFonts w:ascii="Times New Roman" w:hAnsi="Times New Roman"/>
          <w:bCs/>
          <w:sz w:val="26"/>
          <w:szCs w:val="26"/>
        </w:rPr>
        <w:t xml:space="preserve">  (статей, отдельных пунктов статей, подпунктов, абзацев), действие которых </w:t>
      </w:r>
      <w:r>
        <w:rPr>
          <w:rFonts w:ascii="Times New Roman" w:hAnsi="Times New Roman"/>
          <w:bCs/>
          <w:sz w:val="26"/>
          <w:szCs w:val="26"/>
        </w:rPr>
        <w:t>приостанавливается  с 01.01.2023</w:t>
      </w:r>
      <w:r w:rsidRPr="00E16E84">
        <w:rPr>
          <w:rFonts w:ascii="Times New Roman" w:hAnsi="Times New Roman"/>
          <w:bCs/>
          <w:sz w:val="26"/>
          <w:szCs w:val="26"/>
        </w:rPr>
        <w:t xml:space="preserve"> г.;</w:t>
      </w:r>
    </w:p>
    <w:p w:rsidR="00816AD3" w:rsidRPr="00E16E84" w:rsidRDefault="00816AD3" w:rsidP="00816AD3">
      <w:pPr>
        <w:autoSpaceDE w:val="0"/>
        <w:autoSpaceDN w:val="0"/>
        <w:adjustRightInd w:val="0"/>
        <w:spacing w:before="260" w:line="240" w:lineRule="auto"/>
        <w:ind w:firstLine="540"/>
        <w:jc w:val="both"/>
        <w:rPr>
          <w:rFonts w:ascii="Times New Roman" w:hAnsi="Times New Roman"/>
          <w:bCs/>
          <w:sz w:val="26"/>
          <w:szCs w:val="26"/>
        </w:rPr>
      </w:pPr>
      <w:r w:rsidRPr="00E16E84">
        <w:rPr>
          <w:rFonts w:ascii="Times New Roman" w:hAnsi="Times New Roman"/>
          <w:bCs/>
          <w:sz w:val="26"/>
          <w:szCs w:val="26"/>
        </w:rPr>
        <w:t>-паспорт муниципальной программы «Совершенствование автомобильных дорог местного значения администрации Усть-Камыштинского сельсовета Аскизского района Респуб</w:t>
      </w:r>
      <w:r>
        <w:rPr>
          <w:rFonts w:ascii="Times New Roman" w:hAnsi="Times New Roman"/>
          <w:bCs/>
          <w:sz w:val="26"/>
          <w:szCs w:val="26"/>
        </w:rPr>
        <w:t>лики Хакасия» на 2023</w:t>
      </w:r>
      <w:r w:rsidRPr="00E16E84">
        <w:rPr>
          <w:rFonts w:ascii="Times New Roman" w:hAnsi="Times New Roman"/>
          <w:bCs/>
          <w:sz w:val="26"/>
          <w:szCs w:val="26"/>
        </w:rPr>
        <w:t xml:space="preserve"> год».</w:t>
      </w:r>
    </w:p>
    <w:p w:rsidR="00816AD3" w:rsidRPr="00A4548F" w:rsidRDefault="00816AD3" w:rsidP="00816AD3">
      <w:pPr>
        <w:pStyle w:val="afc"/>
        <w:tabs>
          <w:tab w:val="left" w:pos="0"/>
        </w:tabs>
        <w:spacing w:line="240" w:lineRule="auto"/>
        <w:ind w:firstLine="540"/>
        <w:rPr>
          <w:sz w:val="26"/>
          <w:szCs w:val="26"/>
        </w:rPr>
      </w:pPr>
      <w:r w:rsidRPr="00E16E84">
        <w:rPr>
          <w:bCs/>
          <w:sz w:val="26"/>
          <w:szCs w:val="26"/>
        </w:rPr>
        <w:t xml:space="preserve">6.Следует пересмотреть пп.2 п.2 статьи 1 проекта решения в части </w:t>
      </w:r>
      <w:r w:rsidRPr="00E16E84">
        <w:rPr>
          <w:b/>
          <w:sz w:val="26"/>
          <w:szCs w:val="26"/>
        </w:rPr>
        <w:t>предельного объема муниципального внутреннего долга муниципального образования Усть-Камыштинский сельсовет на 01 января 2023 год в сумме 2311,4 тыс. рублей</w:t>
      </w:r>
      <w:r>
        <w:rPr>
          <w:b/>
          <w:sz w:val="26"/>
          <w:szCs w:val="26"/>
        </w:rPr>
        <w:t xml:space="preserve"> </w:t>
      </w:r>
      <w:r w:rsidRPr="00A4548F">
        <w:rPr>
          <w:sz w:val="26"/>
          <w:szCs w:val="26"/>
        </w:rPr>
        <w:t>(т.к. долг отсутствует).</w:t>
      </w:r>
    </w:p>
    <w:p w:rsidR="00816AD3" w:rsidRPr="00E16E84" w:rsidRDefault="00816AD3" w:rsidP="00816AD3">
      <w:pPr>
        <w:pStyle w:val="afc"/>
        <w:tabs>
          <w:tab w:val="left" w:pos="0"/>
        </w:tabs>
        <w:spacing w:line="240" w:lineRule="auto"/>
        <w:ind w:firstLine="540"/>
        <w:rPr>
          <w:b/>
          <w:sz w:val="26"/>
          <w:szCs w:val="26"/>
        </w:rPr>
      </w:pPr>
    </w:p>
    <w:p w:rsidR="00816AD3" w:rsidRPr="00E16E84" w:rsidRDefault="00816AD3" w:rsidP="00816AD3">
      <w:pPr>
        <w:pStyle w:val="afc"/>
        <w:tabs>
          <w:tab w:val="left" w:pos="0"/>
        </w:tabs>
        <w:spacing w:line="240" w:lineRule="auto"/>
        <w:ind w:firstLine="567"/>
        <w:rPr>
          <w:bCs/>
          <w:sz w:val="26"/>
          <w:szCs w:val="26"/>
        </w:rPr>
      </w:pPr>
      <w:r w:rsidRPr="00E16E84">
        <w:rPr>
          <w:sz w:val="26"/>
          <w:szCs w:val="26"/>
        </w:rPr>
        <w:t xml:space="preserve">7.В </w:t>
      </w:r>
      <w:r w:rsidRPr="00E16E84">
        <w:rPr>
          <w:bCs/>
          <w:sz w:val="26"/>
          <w:szCs w:val="26"/>
        </w:rPr>
        <w:t xml:space="preserve">пп. 1 п. 2 статьи 1 проекта решения предусмотреть, </w:t>
      </w:r>
      <w:r w:rsidRPr="00A4548F">
        <w:rPr>
          <w:b/>
          <w:bCs/>
          <w:sz w:val="26"/>
          <w:szCs w:val="26"/>
        </w:rPr>
        <w:t>в том числе верхний предел долга по муниципальным гарантиям</w:t>
      </w:r>
      <w:r>
        <w:rPr>
          <w:bCs/>
          <w:sz w:val="26"/>
          <w:szCs w:val="26"/>
        </w:rPr>
        <w:t xml:space="preserve"> (муниципальные гарантии не запланированы).</w:t>
      </w:r>
    </w:p>
    <w:p w:rsidR="00816AD3" w:rsidRDefault="00816AD3" w:rsidP="00816AD3">
      <w:pPr>
        <w:pStyle w:val="afc"/>
        <w:tabs>
          <w:tab w:val="left" w:pos="0"/>
        </w:tabs>
        <w:spacing w:line="240" w:lineRule="auto"/>
        <w:rPr>
          <w:bCs/>
          <w:sz w:val="26"/>
          <w:szCs w:val="26"/>
        </w:rPr>
      </w:pPr>
    </w:p>
    <w:p w:rsidR="00816AD3" w:rsidRDefault="00816AD3" w:rsidP="00816AD3">
      <w:pPr>
        <w:spacing w:line="240" w:lineRule="auto"/>
        <w:ind w:firstLine="540"/>
        <w:jc w:val="both"/>
        <w:rPr>
          <w:rFonts w:ascii="Times New Roman" w:hAnsi="Times New Roman"/>
          <w:b/>
          <w:sz w:val="26"/>
          <w:szCs w:val="26"/>
        </w:rPr>
      </w:pPr>
      <w:r w:rsidRPr="00BB7C00">
        <w:rPr>
          <w:rFonts w:ascii="Times New Roman" w:hAnsi="Times New Roman"/>
          <w:bCs/>
          <w:sz w:val="26"/>
          <w:szCs w:val="26"/>
        </w:rPr>
        <w:lastRenderedPageBreak/>
        <w:t>8.</w:t>
      </w:r>
      <w:r w:rsidRPr="00E92248">
        <w:rPr>
          <w:rFonts w:ascii="Times New Roman" w:hAnsi="Times New Roman"/>
          <w:sz w:val="26"/>
          <w:szCs w:val="26"/>
        </w:rPr>
        <w:t xml:space="preserve">Наименование </w:t>
      </w:r>
      <w:r>
        <w:rPr>
          <w:rFonts w:ascii="Times New Roman" w:hAnsi="Times New Roman"/>
          <w:sz w:val="26"/>
          <w:szCs w:val="26"/>
        </w:rPr>
        <w:t>Постановления</w:t>
      </w:r>
      <w:r w:rsidRPr="00F919B8">
        <w:rPr>
          <w:rFonts w:ascii="Times New Roman" w:hAnsi="Times New Roman"/>
          <w:sz w:val="26"/>
          <w:szCs w:val="26"/>
        </w:rPr>
        <w:t xml:space="preserve"> </w:t>
      </w:r>
      <w:r>
        <w:rPr>
          <w:rFonts w:ascii="Times New Roman" w:hAnsi="Times New Roman"/>
          <w:sz w:val="26"/>
          <w:szCs w:val="26"/>
        </w:rPr>
        <w:t>от 11.11.2022г. №45 следует переименовать «</w:t>
      </w:r>
      <w:r w:rsidRPr="00F919B8">
        <w:rPr>
          <w:rFonts w:ascii="Times New Roman" w:hAnsi="Times New Roman"/>
          <w:sz w:val="26"/>
          <w:szCs w:val="26"/>
        </w:rPr>
        <w:t>Среднесрочный финансовый план муниципального образования Усть-Камыштинский сельс</w:t>
      </w:r>
      <w:r>
        <w:rPr>
          <w:rFonts w:ascii="Times New Roman" w:hAnsi="Times New Roman"/>
          <w:sz w:val="26"/>
          <w:szCs w:val="26"/>
        </w:rPr>
        <w:t xml:space="preserve">овет </w:t>
      </w:r>
      <w:r w:rsidRPr="00E92248">
        <w:rPr>
          <w:rFonts w:ascii="Times New Roman" w:hAnsi="Times New Roman"/>
          <w:b/>
          <w:sz w:val="26"/>
          <w:szCs w:val="26"/>
        </w:rPr>
        <w:t>на 2023-2025 годы»</w:t>
      </w:r>
      <w:r>
        <w:rPr>
          <w:rFonts w:ascii="Times New Roman" w:hAnsi="Times New Roman"/>
          <w:b/>
          <w:sz w:val="26"/>
          <w:szCs w:val="26"/>
        </w:rPr>
        <w:t>;</w:t>
      </w:r>
    </w:p>
    <w:p w:rsidR="00816AD3" w:rsidRPr="00046A7D" w:rsidRDefault="00816AD3" w:rsidP="00816AD3">
      <w:pPr>
        <w:spacing w:line="240" w:lineRule="auto"/>
        <w:ind w:firstLine="540"/>
        <w:jc w:val="both"/>
        <w:rPr>
          <w:rFonts w:ascii="Times New Roman" w:hAnsi="Times New Roman"/>
          <w:b/>
          <w:sz w:val="26"/>
          <w:szCs w:val="26"/>
        </w:rPr>
      </w:pPr>
      <w:r w:rsidRPr="00046A7D">
        <w:rPr>
          <w:rFonts w:ascii="Times New Roman" w:hAnsi="Times New Roman"/>
          <w:sz w:val="26"/>
          <w:szCs w:val="26"/>
        </w:rPr>
        <w:t xml:space="preserve">9. </w:t>
      </w:r>
      <w:r w:rsidRPr="00E92248">
        <w:rPr>
          <w:rFonts w:ascii="Times New Roman" w:hAnsi="Times New Roman"/>
          <w:sz w:val="26"/>
          <w:szCs w:val="26"/>
        </w:rPr>
        <w:t xml:space="preserve">Наименование </w:t>
      </w:r>
      <w:r>
        <w:rPr>
          <w:rFonts w:ascii="Times New Roman" w:hAnsi="Times New Roman"/>
          <w:sz w:val="26"/>
          <w:szCs w:val="26"/>
        </w:rPr>
        <w:t>Постановления</w:t>
      </w:r>
      <w:r w:rsidRPr="00F919B8">
        <w:rPr>
          <w:rFonts w:ascii="Times New Roman" w:hAnsi="Times New Roman"/>
          <w:sz w:val="26"/>
          <w:szCs w:val="26"/>
        </w:rPr>
        <w:t xml:space="preserve"> </w:t>
      </w:r>
      <w:r>
        <w:rPr>
          <w:rFonts w:ascii="Times New Roman" w:hAnsi="Times New Roman"/>
          <w:sz w:val="26"/>
          <w:szCs w:val="26"/>
        </w:rPr>
        <w:t>от 11.11.2022г. №44 следует переименовать «Об утверждении предварительных итогов</w:t>
      </w:r>
      <w:r w:rsidRPr="000F7119">
        <w:rPr>
          <w:rFonts w:ascii="Times New Roman" w:hAnsi="Times New Roman"/>
          <w:sz w:val="26"/>
          <w:szCs w:val="26"/>
        </w:rPr>
        <w:t xml:space="preserve"> социально - экономического развития Администрации Усть-Камыштинского сельсовета Аскизского района Респ</w:t>
      </w:r>
      <w:r>
        <w:rPr>
          <w:rFonts w:ascii="Times New Roman" w:hAnsi="Times New Roman"/>
          <w:sz w:val="26"/>
          <w:szCs w:val="26"/>
        </w:rPr>
        <w:t>ублики Хакасия за 9 месяцев 2022</w:t>
      </w:r>
      <w:r w:rsidRPr="000F7119">
        <w:rPr>
          <w:rFonts w:ascii="Times New Roman" w:hAnsi="Times New Roman"/>
          <w:sz w:val="26"/>
          <w:szCs w:val="26"/>
        </w:rPr>
        <w:t xml:space="preserve"> года</w:t>
      </w:r>
      <w:r>
        <w:rPr>
          <w:rFonts w:ascii="Times New Roman" w:hAnsi="Times New Roman"/>
          <w:sz w:val="26"/>
          <w:szCs w:val="26"/>
        </w:rPr>
        <w:t xml:space="preserve"> и ожидаемые итоги </w:t>
      </w:r>
      <w:r w:rsidRPr="000F7119">
        <w:rPr>
          <w:rFonts w:ascii="Times New Roman" w:hAnsi="Times New Roman"/>
          <w:sz w:val="26"/>
          <w:szCs w:val="26"/>
        </w:rPr>
        <w:t>социально - экономического развития Администрации Усть-К</w:t>
      </w:r>
      <w:r>
        <w:rPr>
          <w:rFonts w:ascii="Times New Roman" w:hAnsi="Times New Roman"/>
          <w:sz w:val="26"/>
          <w:szCs w:val="26"/>
        </w:rPr>
        <w:t xml:space="preserve">амыштинского сельсовета </w:t>
      </w:r>
      <w:r w:rsidRPr="00046A7D">
        <w:rPr>
          <w:rFonts w:ascii="Times New Roman" w:hAnsi="Times New Roman"/>
          <w:b/>
          <w:sz w:val="26"/>
          <w:szCs w:val="26"/>
        </w:rPr>
        <w:t>за 2022 год»;</w:t>
      </w:r>
    </w:p>
    <w:p w:rsidR="00816AD3" w:rsidRPr="00E16E84" w:rsidRDefault="00816AD3" w:rsidP="00816AD3">
      <w:pPr>
        <w:pStyle w:val="ConsPlusCell"/>
        <w:spacing w:before="240"/>
        <w:ind w:firstLine="567"/>
        <w:jc w:val="both"/>
        <w:rPr>
          <w:rFonts w:ascii="Times New Roman" w:hAnsi="Times New Roman" w:cs="Times New Roman"/>
          <w:sz w:val="26"/>
          <w:szCs w:val="26"/>
        </w:rPr>
      </w:pPr>
      <w:r>
        <w:rPr>
          <w:rFonts w:ascii="Times New Roman" w:hAnsi="Times New Roman" w:cs="Times New Roman"/>
          <w:sz w:val="26"/>
          <w:szCs w:val="26"/>
        </w:rPr>
        <w:t>10</w:t>
      </w:r>
      <w:r w:rsidRPr="00E16E84">
        <w:rPr>
          <w:rFonts w:ascii="Times New Roman" w:hAnsi="Times New Roman" w:cs="Times New Roman"/>
          <w:sz w:val="26"/>
          <w:szCs w:val="26"/>
        </w:rPr>
        <w:t xml:space="preserve">.Во избежание искажения сравнительных показателей в анализе по </w:t>
      </w:r>
      <w:r>
        <w:rPr>
          <w:rFonts w:ascii="Times New Roman" w:hAnsi="Times New Roman" w:cs="Times New Roman"/>
          <w:sz w:val="26"/>
          <w:szCs w:val="26"/>
        </w:rPr>
        <w:t>не</w:t>
      </w:r>
      <w:r w:rsidRPr="00E16E84">
        <w:rPr>
          <w:rFonts w:ascii="Times New Roman" w:hAnsi="Times New Roman" w:cs="Times New Roman"/>
          <w:sz w:val="26"/>
          <w:szCs w:val="26"/>
        </w:rPr>
        <w:t xml:space="preserve">программным расходам необходимо уточнить </w:t>
      </w:r>
      <w:r>
        <w:rPr>
          <w:rFonts w:ascii="Times New Roman" w:hAnsi="Times New Roman" w:cs="Times New Roman"/>
          <w:sz w:val="26"/>
          <w:szCs w:val="26"/>
        </w:rPr>
        <w:t>непрограммные расходы на 2023</w:t>
      </w:r>
      <w:r w:rsidRPr="00E16E84">
        <w:rPr>
          <w:rFonts w:ascii="Times New Roman" w:hAnsi="Times New Roman" w:cs="Times New Roman"/>
          <w:sz w:val="26"/>
          <w:szCs w:val="26"/>
        </w:rPr>
        <w:t xml:space="preserve"> год</w:t>
      </w:r>
    </w:p>
    <w:p w:rsidR="00816AD3" w:rsidRPr="00E16E84" w:rsidRDefault="00816AD3" w:rsidP="00816AD3">
      <w:pPr>
        <w:pStyle w:val="ConsPlusCell"/>
        <w:ind w:firstLine="567"/>
        <w:rPr>
          <w:rFonts w:ascii="Times New Roman" w:hAnsi="Times New Roman" w:cs="Times New Roman"/>
          <w:b/>
          <w:sz w:val="26"/>
          <w:szCs w:val="26"/>
        </w:rPr>
      </w:pPr>
    </w:p>
    <w:p w:rsidR="00816AD3" w:rsidRPr="00E16E84" w:rsidRDefault="00816AD3" w:rsidP="00816AD3">
      <w:pPr>
        <w:spacing w:line="240" w:lineRule="auto"/>
        <w:ind w:firstLine="540"/>
        <w:jc w:val="center"/>
        <w:rPr>
          <w:rFonts w:ascii="Times New Roman" w:hAnsi="Times New Roman"/>
          <w:b/>
          <w:sz w:val="26"/>
          <w:szCs w:val="26"/>
        </w:rPr>
      </w:pPr>
      <w:r w:rsidRPr="00E16E84">
        <w:rPr>
          <w:rFonts w:ascii="Times New Roman" w:hAnsi="Times New Roman"/>
          <w:b/>
          <w:sz w:val="26"/>
          <w:szCs w:val="26"/>
        </w:rPr>
        <w:t>Предложения</w:t>
      </w:r>
    </w:p>
    <w:p w:rsidR="00816AD3" w:rsidRPr="00E16E84" w:rsidRDefault="00816AD3" w:rsidP="00816AD3">
      <w:pPr>
        <w:autoSpaceDE w:val="0"/>
        <w:autoSpaceDN w:val="0"/>
        <w:adjustRightInd w:val="0"/>
        <w:spacing w:after="0" w:line="240" w:lineRule="auto"/>
        <w:ind w:firstLine="540"/>
        <w:jc w:val="both"/>
        <w:rPr>
          <w:rFonts w:ascii="Times New Roman" w:hAnsi="Times New Roman"/>
          <w:sz w:val="26"/>
          <w:szCs w:val="26"/>
        </w:rPr>
      </w:pPr>
      <w:r w:rsidRPr="00E16E84">
        <w:rPr>
          <w:rFonts w:ascii="Times New Roman" w:hAnsi="Times New Roman"/>
          <w:sz w:val="26"/>
          <w:szCs w:val="26"/>
        </w:rPr>
        <w:t xml:space="preserve"> 1. С учетом вышеизложенного, Контрольно-ревизионная комиссия  Аскизского района рекомендует при рассмотрении проекта решения Совета депутатов муниципального образования Усть-Камыштинский сельсовет «О бюджете муниципального образования Усть-Камыштинский</w:t>
      </w:r>
      <w:r>
        <w:rPr>
          <w:rFonts w:ascii="Times New Roman" w:hAnsi="Times New Roman"/>
          <w:sz w:val="26"/>
          <w:szCs w:val="26"/>
        </w:rPr>
        <w:t xml:space="preserve"> сельсовет на 2023</w:t>
      </w:r>
      <w:r w:rsidRPr="00E16E84">
        <w:rPr>
          <w:rFonts w:ascii="Times New Roman" w:hAnsi="Times New Roman"/>
          <w:sz w:val="26"/>
          <w:szCs w:val="26"/>
        </w:rPr>
        <w:t xml:space="preserve"> год» устранить выявленные нарушения, несоответствия, ошибки, в том числе технического характера и учесть следующее:</w:t>
      </w:r>
    </w:p>
    <w:p w:rsidR="00816AD3" w:rsidRPr="00E16E84" w:rsidRDefault="00816AD3" w:rsidP="00816AD3">
      <w:pPr>
        <w:autoSpaceDE w:val="0"/>
        <w:autoSpaceDN w:val="0"/>
        <w:adjustRightInd w:val="0"/>
        <w:spacing w:after="0" w:line="240" w:lineRule="auto"/>
        <w:ind w:firstLine="540"/>
        <w:jc w:val="both"/>
        <w:rPr>
          <w:rFonts w:ascii="Times New Roman" w:hAnsi="Times New Roman"/>
          <w:sz w:val="26"/>
          <w:szCs w:val="26"/>
        </w:rPr>
      </w:pPr>
    </w:p>
    <w:p w:rsidR="00816AD3" w:rsidRPr="00E16E84" w:rsidRDefault="00816AD3" w:rsidP="00816AD3">
      <w:pPr>
        <w:spacing w:line="240" w:lineRule="auto"/>
        <w:ind w:firstLine="540"/>
        <w:jc w:val="both"/>
        <w:rPr>
          <w:rFonts w:ascii="Times New Roman" w:hAnsi="Times New Roman"/>
          <w:sz w:val="26"/>
          <w:szCs w:val="26"/>
        </w:rPr>
      </w:pPr>
      <w:r w:rsidRPr="00E16E84">
        <w:rPr>
          <w:rFonts w:ascii="Times New Roman" w:hAnsi="Times New Roman"/>
          <w:sz w:val="26"/>
          <w:szCs w:val="26"/>
        </w:rPr>
        <w:t>-в проекте местного бюджета на 202</w:t>
      </w:r>
      <w:r>
        <w:rPr>
          <w:rFonts w:ascii="Times New Roman" w:hAnsi="Times New Roman"/>
          <w:sz w:val="26"/>
          <w:szCs w:val="26"/>
        </w:rPr>
        <w:t>3</w:t>
      </w:r>
      <w:r w:rsidRPr="00E16E84">
        <w:rPr>
          <w:rFonts w:ascii="Times New Roman" w:hAnsi="Times New Roman"/>
          <w:sz w:val="26"/>
          <w:szCs w:val="26"/>
        </w:rPr>
        <w:t xml:space="preserve">  год не предусмотрены:</w:t>
      </w:r>
    </w:p>
    <w:p w:rsidR="00816AD3" w:rsidRPr="00E16E84" w:rsidRDefault="00816AD3" w:rsidP="00816AD3">
      <w:pPr>
        <w:spacing w:line="240" w:lineRule="auto"/>
        <w:ind w:firstLine="540"/>
        <w:jc w:val="both"/>
        <w:rPr>
          <w:rFonts w:ascii="Times New Roman" w:hAnsi="Times New Roman"/>
          <w:sz w:val="26"/>
          <w:szCs w:val="26"/>
        </w:rPr>
      </w:pPr>
      <w:r w:rsidRPr="00E16E84">
        <w:rPr>
          <w:rFonts w:ascii="Times New Roman" w:hAnsi="Times New Roman"/>
          <w:sz w:val="26"/>
          <w:szCs w:val="26"/>
        </w:rPr>
        <w:t>-дотации на поддержку мер по обеспечению сбалансированности бюджета субсидии, иные межбюджетные трансферты;</w:t>
      </w:r>
    </w:p>
    <w:p w:rsidR="00816AD3" w:rsidRDefault="00816AD3" w:rsidP="00816AD3">
      <w:pPr>
        <w:spacing w:line="240" w:lineRule="auto"/>
        <w:ind w:firstLine="540"/>
        <w:jc w:val="both"/>
        <w:rPr>
          <w:rFonts w:ascii="Times New Roman" w:hAnsi="Times New Roman"/>
          <w:sz w:val="26"/>
          <w:szCs w:val="26"/>
        </w:rPr>
      </w:pPr>
      <w:r w:rsidRPr="00E16E84">
        <w:rPr>
          <w:rFonts w:ascii="Times New Roman" w:hAnsi="Times New Roman"/>
          <w:sz w:val="26"/>
          <w:szCs w:val="26"/>
        </w:rPr>
        <w:t>-расходы бюджета поселения в части фонда оплаты труда</w:t>
      </w:r>
      <w:r>
        <w:rPr>
          <w:rFonts w:ascii="Times New Roman" w:hAnsi="Times New Roman"/>
          <w:sz w:val="26"/>
          <w:szCs w:val="26"/>
        </w:rPr>
        <w:t xml:space="preserve"> </w:t>
      </w:r>
      <w:r w:rsidRPr="00E16E84">
        <w:rPr>
          <w:rFonts w:ascii="Times New Roman" w:hAnsi="Times New Roman"/>
          <w:sz w:val="26"/>
          <w:szCs w:val="26"/>
        </w:rPr>
        <w:t>рассчитаны на 10</w:t>
      </w:r>
      <w:r>
        <w:rPr>
          <w:rFonts w:ascii="Times New Roman" w:hAnsi="Times New Roman"/>
          <w:sz w:val="26"/>
          <w:szCs w:val="26"/>
        </w:rPr>
        <w:t xml:space="preserve">  месяцев.</w:t>
      </w:r>
    </w:p>
    <w:p w:rsidR="00816AD3" w:rsidRPr="00E16E84" w:rsidRDefault="00816AD3" w:rsidP="00816AD3">
      <w:pPr>
        <w:spacing w:line="240" w:lineRule="auto"/>
        <w:ind w:firstLine="540"/>
        <w:jc w:val="both"/>
        <w:rPr>
          <w:rFonts w:ascii="Times New Roman" w:hAnsi="Times New Roman"/>
          <w:sz w:val="26"/>
          <w:szCs w:val="26"/>
        </w:rPr>
      </w:pPr>
      <w:r>
        <w:rPr>
          <w:rFonts w:ascii="Times New Roman" w:hAnsi="Times New Roman"/>
          <w:sz w:val="26"/>
          <w:szCs w:val="26"/>
        </w:rPr>
        <w:t>2.П</w:t>
      </w:r>
      <w:r w:rsidRPr="00B20603">
        <w:rPr>
          <w:rFonts w:ascii="Times New Roman" w:hAnsi="Times New Roman"/>
          <w:sz w:val="26"/>
          <w:szCs w:val="26"/>
        </w:rPr>
        <w:t xml:space="preserve">еречень главных администраторов доходов бюджета муниципального образования Усть-Камыштинский сельсовет на 2023 год и главных администраторов источников финансирования дефицита бюджета муниципального образования Усть-Камыштинский сельсовет на 2023 год </w:t>
      </w:r>
      <w:r>
        <w:rPr>
          <w:rFonts w:ascii="Times New Roman" w:hAnsi="Times New Roman"/>
          <w:b/>
          <w:sz w:val="26"/>
          <w:szCs w:val="26"/>
        </w:rPr>
        <w:t xml:space="preserve">(приложение №2 к проекту решения о бюджете на 2023 год) </w:t>
      </w:r>
      <w:r>
        <w:rPr>
          <w:rFonts w:ascii="Times New Roman" w:hAnsi="Times New Roman"/>
          <w:sz w:val="26"/>
          <w:szCs w:val="26"/>
        </w:rPr>
        <w:t>привести в соответствие</w:t>
      </w:r>
      <w:r w:rsidRPr="00B20603">
        <w:rPr>
          <w:rFonts w:ascii="Times New Roman" w:hAnsi="Times New Roman"/>
          <w:sz w:val="26"/>
          <w:szCs w:val="26"/>
        </w:rPr>
        <w:t xml:space="preserve"> </w:t>
      </w:r>
      <w:r>
        <w:rPr>
          <w:rFonts w:ascii="Times New Roman" w:hAnsi="Times New Roman"/>
          <w:sz w:val="26"/>
          <w:szCs w:val="26"/>
        </w:rPr>
        <w:t xml:space="preserve">с общими требованиями, утвержденными </w:t>
      </w:r>
      <w:r w:rsidRPr="00B20603">
        <w:rPr>
          <w:rFonts w:ascii="Times New Roman" w:hAnsi="Times New Roman"/>
          <w:sz w:val="26"/>
          <w:szCs w:val="26"/>
        </w:rPr>
        <w:t>Постановлениям</w:t>
      </w:r>
      <w:r>
        <w:rPr>
          <w:rFonts w:ascii="Times New Roman" w:hAnsi="Times New Roman"/>
          <w:sz w:val="26"/>
          <w:szCs w:val="26"/>
        </w:rPr>
        <w:t>и</w:t>
      </w:r>
      <w:r w:rsidRPr="00B20603">
        <w:rPr>
          <w:rFonts w:ascii="Times New Roman" w:hAnsi="Times New Roman"/>
          <w:sz w:val="26"/>
          <w:szCs w:val="26"/>
        </w:rPr>
        <w:t xml:space="preserve"> Правительства Российской Федерации </w:t>
      </w:r>
      <w:r w:rsidRPr="00206AEB">
        <w:rPr>
          <w:rFonts w:ascii="Times New Roman" w:hAnsi="Times New Roman"/>
          <w:sz w:val="26"/>
          <w:szCs w:val="26"/>
        </w:rPr>
        <w:t>от 16.09.2021г. №</w:t>
      </w:r>
      <w:r>
        <w:rPr>
          <w:rFonts w:ascii="Times New Roman" w:hAnsi="Times New Roman"/>
          <w:sz w:val="26"/>
          <w:szCs w:val="26"/>
        </w:rPr>
        <w:t>№</w:t>
      </w:r>
      <w:r w:rsidRPr="00206AEB">
        <w:rPr>
          <w:rFonts w:ascii="Times New Roman" w:hAnsi="Times New Roman"/>
          <w:sz w:val="26"/>
          <w:szCs w:val="26"/>
        </w:rPr>
        <w:t xml:space="preserve"> 1568</w:t>
      </w:r>
      <w:r>
        <w:rPr>
          <w:rFonts w:ascii="Times New Roman" w:hAnsi="Times New Roman"/>
          <w:sz w:val="26"/>
          <w:szCs w:val="26"/>
        </w:rPr>
        <w:t>, 1569.</w:t>
      </w:r>
    </w:p>
    <w:p w:rsidR="00816AD3" w:rsidRDefault="00816AD3" w:rsidP="00816AD3">
      <w:pPr>
        <w:pStyle w:val="ConsPlusNormal"/>
        <w:ind w:firstLine="550"/>
        <w:jc w:val="both"/>
        <w:rPr>
          <w:rFonts w:ascii="Times New Roman" w:hAnsi="Times New Roman"/>
          <w:b/>
          <w:sz w:val="26"/>
          <w:szCs w:val="26"/>
        </w:rPr>
      </w:pPr>
      <w:r>
        <w:rPr>
          <w:rFonts w:ascii="Times New Roman" w:hAnsi="Times New Roman" w:cs="Times New Roman"/>
          <w:sz w:val="26"/>
          <w:szCs w:val="26"/>
        </w:rPr>
        <w:t xml:space="preserve">3.Рассчитать расходную потребность </w:t>
      </w:r>
      <w:r w:rsidRPr="001D67C4">
        <w:rPr>
          <w:rFonts w:ascii="Times New Roman" w:hAnsi="Times New Roman"/>
          <w:sz w:val="26"/>
          <w:szCs w:val="26"/>
        </w:rPr>
        <w:t>муниципального образования Усть-Камыштинский сельсовет н</w:t>
      </w:r>
      <w:r>
        <w:rPr>
          <w:rFonts w:ascii="Times New Roman" w:hAnsi="Times New Roman"/>
          <w:sz w:val="26"/>
          <w:szCs w:val="26"/>
        </w:rPr>
        <w:t>а 2023</w:t>
      </w:r>
      <w:r w:rsidRPr="001D67C4">
        <w:rPr>
          <w:rFonts w:ascii="Times New Roman" w:hAnsi="Times New Roman"/>
          <w:sz w:val="26"/>
          <w:szCs w:val="26"/>
        </w:rPr>
        <w:t xml:space="preserve"> год</w:t>
      </w:r>
      <w:r>
        <w:rPr>
          <w:rFonts w:ascii="Times New Roman" w:hAnsi="Times New Roman"/>
          <w:sz w:val="26"/>
          <w:szCs w:val="26"/>
        </w:rPr>
        <w:t>, обозначить недостающие</w:t>
      </w:r>
      <w:r w:rsidRPr="001D67C4">
        <w:rPr>
          <w:rFonts w:ascii="Times New Roman" w:hAnsi="Times New Roman"/>
          <w:sz w:val="26"/>
          <w:szCs w:val="26"/>
        </w:rPr>
        <w:t xml:space="preserve"> </w:t>
      </w:r>
      <w:r>
        <w:rPr>
          <w:rFonts w:ascii="Times New Roman" w:hAnsi="Times New Roman"/>
          <w:sz w:val="26"/>
          <w:szCs w:val="26"/>
        </w:rPr>
        <w:t xml:space="preserve">средства </w:t>
      </w:r>
      <w:r w:rsidRPr="001D67C4">
        <w:rPr>
          <w:rFonts w:ascii="Times New Roman" w:hAnsi="Times New Roman"/>
          <w:sz w:val="26"/>
          <w:szCs w:val="26"/>
        </w:rPr>
        <w:t xml:space="preserve">для выполнения муниципальным образованием своих полномочий по решению вопросов местного значения </w:t>
      </w:r>
      <w:r w:rsidRPr="001D67C4">
        <w:rPr>
          <w:rFonts w:ascii="Times New Roman" w:hAnsi="Times New Roman"/>
          <w:b/>
          <w:sz w:val="26"/>
          <w:szCs w:val="26"/>
        </w:rPr>
        <w:t>с расшифровкой расходов:</w:t>
      </w:r>
    </w:p>
    <w:p w:rsidR="00816AD3" w:rsidRPr="000C1A8A" w:rsidRDefault="00816AD3" w:rsidP="00816AD3">
      <w:pPr>
        <w:pStyle w:val="ConsPlusNormal"/>
        <w:ind w:firstLine="550"/>
        <w:jc w:val="both"/>
        <w:rPr>
          <w:rFonts w:ascii="Times New Roman" w:hAnsi="Times New Roman"/>
          <w:sz w:val="26"/>
          <w:szCs w:val="26"/>
        </w:rPr>
      </w:pPr>
      <w:r w:rsidRPr="000C1A8A">
        <w:rPr>
          <w:rFonts w:ascii="Times New Roman" w:hAnsi="Times New Roman"/>
          <w:sz w:val="26"/>
          <w:szCs w:val="26"/>
        </w:rPr>
        <w:t>-</w:t>
      </w:r>
      <w:r>
        <w:rPr>
          <w:rFonts w:ascii="Times New Roman" w:hAnsi="Times New Roman"/>
          <w:sz w:val="26"/>
          <w:szCs w:val="26"/>
        </w:rPr>
        <w:t>фонд оплаты труда;</w:t>
      </w:r>
    </w:p>
    <w:p w:rsidR="00816AD3" w:rsidRDefault="00816AD3" w:rsidP="00816AD3">
      <w:pPr>
        <w:pStyle w:val="ConsPlusNormal"/>
        <w:ind w:firstLine="550"/>
        <w:rPr>
          <w:rFonts w:ascii="Times New Roman" w:hAnsi="Times New Roman"/>
          <w:sz w:val="26"/>
          <w:szCs w:val="26"/>
        </w:rPr>
      </w:pPr>
      <w:r w:rsidRPr="001D67C4">
        <w:rPr>
          <w:rFonts w:ascii="Times New Roman" w:hAnsi="Times New Roman"/>
          <w:sz w:val="26"/>
          <w:szCs w:val="26"/>
        </w:rPr>
        <w:t>-</w:t>
      </w:r>
      <w:r>
        <w:rPr>
          <w:rFonts w:ascii="Times New Roman" w:hAnsi="Times New Roman"/>
          <w:sz w:val="26"/>
          <w:szCs w:val="26"/>
        </w:rPr>
        <w:t>начисления на выплаты по оплате труда;</w:t>
      </w:r>
    </w:p>
    <w:p w:rsidR="00816AD3" w:rsidRPr="00D74419" w:rsidRDefault="00816AD3" w:rsidP="00816AD3">
      <w:pPr>
        <w:widowControl w:val="0"/>
        <w:autoSpaceDE w:val="0"/>
        <w:autoSpaceDN w:val="0"/>
        <w:adjustRightInd w:val="0"/>
        <w:spacing w:after="0" w:line="240" w:lineRule="auto"/>
        <w:ind w:firstLine="567"/>
        <w:rPr>
          <w:rFonts w:ascii="Times New Roman" w:hAnsi="Times New Roman"/>
          <w:sz w:val="26"/>
          <w:szCs w:val="26"/>
        </w:rPr>
      </w:pPr>
      <w:r>
        <w:rPr>
          <w:rFonts w:ascii="Times New Roman" w:hAnsi="Times New Roman"/>
          <w:sz w:val="26"/>
          <w:szCs w:val="26"/>
        </w:rPr>
        <w:t>-услуги связи, транспортные услуги, коммунальные платежи,</w:t>
      </w:r>
      <w:r w:rsidRPr="00D74419">
        <w:rPr>
          <w:rFonts w:ascii="Times New Roman" w:hAnsi="Times New Roman"/>
        </w:rPr>
        <w:t xml:space="preserve"> </w:t>
      </w:r>
      <w:r w:rsidRPr="00D74419">
        <w:rPr>
          <w:rFonts w:ascii="Times New Roman" w:hAnsi="Times New Roman"/>
          <w:sz w:val="26"/>
          <w:szCs w:val="26"/>
        </w:rPr>
        <w:t>работы, услуги по содержанию имущества</w:t>
      </w:r>
      <w:r>
        <w:rPr>
          <w:rFonts w:ascii="Times New Roman" w:hAnsi="Times New Roman"/>
          <w:sz w:val="26"/>
          <w:szCs w:val="26"/>
        </w:rPr>
        <w:t xml:space="preserve">; </w:t>
      </w:r>
      <w:r w:rsidRPr="00D74419">
        <w:rPr>
          <w:rFonts w:ascii="Times New Roman" w:hAnsi="Times New Roman"/>
          <w:sz w:val="26"/>
          <w:szCs w:val="26"/>
        </w:rPr>
        <w:t>прочие работы, услуги</w:t>
      </w:r>
      <w:r>
        <w:rPr>
          <w:rFonts w:ascii="Times New Roman" w:hAnsi="Times New Roman"/>
          <w:sz w:val="26"/>
          <w:szCs w:val="26"/>
        </w:rPr>
        <w:t>;</w:t>
      </w:r>
    </w:p>
    <w:p w:rsidR="00816AD3" w:rsidRPr="001D67C4" w:rsidRDefault="00816AD3" w:rsidP="00816AD3">
      <w:pPr>
        <w:pStyle w:val="ConsPlusNormal"/>
        <w:ind w:firstLine="550"/>
        <w:rPr>
          <w:rFonts w:ascii="Times New Roman" w:hAnsi="Times New Roman"/>
          <w:sz w:val="26"/>
          <w:szCs w:val="26"/>
        </w:rPr>
      </w:pPr>
      <w:r w:rsidRPr="001D67C4">
        <w:rPr>
          <w:rFonts w:ascii="Times New Roman" w:hAnsi="Times New Roman"/>
          <w:sz w:val="26"/>
          <w:szCs w:val="26"/>
        </w:rPr>
        <w:t>-</w:t>
      </w:r>
      <w:r>
        <w:rPr>
          <w:rFonts w:ascii="Times New Roman" w:hAnsi="Times New Roman"/>
          <w:sz w:val="26"/>
          <w:szCs w:val="26"/>
        </w:rPr>
        <w:t>уплата</w:t>
      </w:r>
      <w:r w:rsidRPr="001D67C4">
        <w:rPr>
          <w:rFonts w:ascii="Times New Roman" w:hAnsi="Times New Roman"/>
          <w:sz w:val="26"/>
          <w:szCs w:val="26"/>
        </w:rPr>
        <w:t xml:space="preserve"> налогов, госпошлин, пеней и штрафов</w:t>
      </w:r>
      <w:r>
        <w:rPr>
          <w:rFonts w:ascii="Times New Roman" w:hAnsi="Times New Roman"/>
          <w:sz w:val="26"/>
          <w:szCs w:val="26"/>
        </w:rPr>
        <w:t>;</w:t>
      </w:r>
    </w:p>
    <w:p w:rsidR="00816AD3" w:rsidRPr="001D67C4" w:rsidRDefault="00816AD3" w:rsidP="00816AD3">
      <w:pPr>
        <w:pStyle w:val="ConsPlusNormal"/>
        <w:ind w:firstLine="550"/>
        <w:rPr>
          <w:rFonts w:ascii="Times New Roman" w:hAnsi="Times New Roman"/>
          <w:sz w:val="26"/>
          <w:szCs w:val="26"/>
        </w:rPr>
      </w:pPr>
      <w:r w:rsidRPr="001D67C4">
        <w:rPr>
          <w:rFonts w:ascii="Times New Roman" w:hAnsi="Times New Roman"/>
          <w:sz w:val="26"/>
          <w:szCs w:val="26"/>
        </w:rPr>
        <w:t>-ожидаемая кредитор</w:t>
      </w:r>
      <w:r>
        <w:rPr>
          <w:rFonts w:ascii="Times New Roman" w:hAnsi="Times New Roman"/>
          <w:sz w:val="26"/>
          <w:szCs w:val="26"/>
        </w:rPr>
        <w:t>ская задолженность на 01.01.2023</w:t>
      </w:r>
      <w:r w:rsidRPr="001D67C4">
        <w:rPr>
          <w:rFonts w:ascii="Times New Roman" w:hAnsi="Times New Roman"/>
          <w:sz w:val="26"/>
          <w:szCs w:val="26"/>
        </w:rPr>
        <w:t xml:space="preserve"> года;</w:t>
      </w:r>
    </w:p>
    <w:p w:rsidR="00816AD3" w:rsidRDefault="00816AD3" w:rsidP="00816AD3">
      <w:pPr>
        <w:pStyle w:val="ConsPlusNormal"/>
        <w:ind w:firstLine="550"/>
        <w:rPr>
          <w:rFonts w:ascii="Times New Roman" w:hAnsi="Times New Roman"/>
          <w:sz w:val="26"/>
          <w:szCs w:val="26"/>
        </w:rPr>
      </w:pPr>
      <w:r w:rsidRPr="001D67C4">
        <w:rPr>
          <w:rFonts w:ascii="Times New Roman" w:hAnsi="Times New Roman"/>
          <w:sz w:val="26"/>
          <w:szCs w:val="26"/>
        </w:rPr>
        <w:t>-расходы на устранение предписаний надзорных органов (при наличии)</w:t>
      </w:r>
      <w:r>
        <w:rPr>
          <w:rFonts w:ascii="Times New Roman" w:hAnsi="Times New Roman"/>
          <w:sz w:val="26"/>
          <w:szCs w:val="26"/>
        </w:rPr>
        <w:t xml:space="preserve"> и др.</w:t>
      </w:r>
    </w:p>
    <w:p w:rsidR="00816AD3" w:rsidRDefault="00816AD3" w:rsidP="00816AD3">
      <w:pPr>
        <w:pStyle w:val="ConsPlusNormal"/>
        <w:ind w:firstLine="550"/>
        <w:rPr>
          <w:rFonts w:ascii="Times New Roman" w:hAnsi="Times New Roman"/>
          <w:sz w:val="26"/>
          <w:szCs w:val="26"/>
        </w:rPr>
      </w:pPr>
    </w:p>
    <w:p w:rsidR="00816AD3" w:rsidRPr="001D67C4" w:rsidRDefault="00816AD3" w:rsidP="00816AD3">
      <w:pPr>
        <w:pStyle w:val="ConsPlusNormal"/>
        <w:ind w:firstLine="550"/>
        <w:rPr>
          <w:rFonts w:ascii="Times New Roman" w:hAnsi="Times New Roman"/>
          <w:sz w:val="26"/>
          <w:szCs w:val="26"/>
        </w:rPr>
      </w:pPr>
      <w:r>
        <w:rPr>
          <w:rFonts w:ascii="Times New Roman" w:hAnsi="Times New Roman"/>
          <w:sz w:val="26"/>
          <w:szCs w:val="26"/>
        </w:rPr>
        <w:t>Аналогичное замечание предъявлялось при подготовке заключения на проект местного бюджета на 2022 год.</w:t>
      </w:r>
    </w:p>
    <w:p w:rsidR="00816AD3" w:rsidRDefault="00816AD3" w:rsidP="00816AD3">
      <w:pPr>
        <w:pStyle w:val="a5"/>
        <w:ind w:firstLine="540"/>
        <w:rPr>
          <w:sz w:val="26"/>
          <w:szCs w:val="26"/>
        </w:rPr>
      </w:pPr>
      <w:r w:rsidRPr="00E16E84">
        <w:rPr>
          <w:sz w:val="26"/>
          <w:szCs w:val="26"/>
        </w:rPr>
        <w:lastRenderedPageBreak/>
        <w:t xml:space="preserve"> </w:t>
      </w:r>
    </w:p>
    <w:p w:rsidR="00816AD3" w:rsidRPr="00E16E84" w:rsidRDefault="00816AD3" w:rsidP="00816AD3">
      <w:pPr>
        <w:pStyle w:val="a5"/>
        <w:ind w:firstLine="540"/>
        <w:rPr>
          <w:b/>
          <w:sz w:val="26"/>
          <w:szCs w:val="26"/>
        </w:rPr>
      </w:pPr>
      <w:r w:rsidRPr="00E16E84">
        <w:rPr>
          <w:sz w:val="26"/>
          <w:szCs w:val="26"/>
        </w:rPr>
        <w:t>П</w:t>
      </w:r>
      <w:r>
        <w:rPr>
          <w:sz w:val="26"/>
          <w:szCs w:val="26"/>
        </w:rPr>
        <w:t>о состоянию на 01.11.2023</w:t>
      </w:r>
      <w:r w:rsidRPr="00E16E84">
        <w:rPr>
          <w:sz w:val="26"/>
          <w:szCs w:val="26"/>
        </w:rPr>
        <w:t xml:space="preserve"> г.</w:t>
      </w:r>
      <w:r>
        <w:rPr>
          <w:sz w:val="26"/>
          <w:szCs w:val="26"/>
        </w:rPr>
        <w:t xml:space="preserve"> кредиторская задолженность составляет</w:t>
      </w:r>
      <w:r w:rsidRPr="00E16E84">
        <w:rPr>
          <w:sz w:val="26"/>
          <w:szCs w:val="26"/>
        </w:rPr>
        <w:t xml:space="preserve"> </w:t>
      </w:r>
      <w:r>
        <w:rPr>
          <w:sz w:val="26"/>
          <w:szCs w:val="26"/>
        </w:rPr>
        <w:t>8451,0</w:t>
      </w:r>
      <w:r w:rsidRPr="00E16E84">
        <w:rPr>
          <w:sz w:val="26"/>
          <w:szCs w:val="26"/>
        </w:rPr>
        <w:t xml:space="preserve"> тыс. рублей, из них просроченная задолженность </w:t>
      </w:r>
      <w:r>
        <w:rPr>
          <w:sz w:val="26"/>
          <w:szCs w:val="26"/>
        </w:rPr>
        <w:t>- в сумме 5497,1</w:t>
      </w:r>
      <w:r w:rsidRPr="00E16E84">
        <w:rPr>
          <w:sz w:val="26"/>
          <w:szCs w:val="26"/>
        </w:rPr>
        <w:t xml:space="preserve"> тыс. рублей, </w:t>
      </w:r>
    </w:p>
    <w:p w:rsidR="00816AD3" w:rsidRDefault="00816AD3" w:rsidP="00816AD3">
      <w:pPr>
        <w:autoSpaceDE w:val="0"/>
        <w:autoSpaceDN w:val="0"/>
        <w:adjustRightInd w:val="0"/>
        <w:spacing w:after="0" w:line="240" w:lineRule="auto"/>
        <w:ind w:firstLine="540"/>
        <w:jc w:val="both"/>
        <w:rPr>
          <w:rFonts w:ascii="Times New Roman" w:hAnsi="Times New Roman"/>
          <w:sz w:val="26"/>
          <w:szCs w:val="26"/>
        </w:rPr>
      </w:pPr>
    </w:p>
    <w:p w:rsidR="00816AD3" w:rsidRPr="00E16E84" w:rsidRDefault="00816AD3" w:rsidP="00816AD3">
      <w:pPr>
        <w:autoSpaceDE w:val="0"/>
        <w:autoSpaceDN w:val="0"/>
        <w:adjustRightInd w:val="0"/>
        <w:spacing w:after="0" w:line="240" w:lineRule="auto"/>
        <w:ind w:firstLine="540"/>
        <w:jc w:val="both"/>
        <w:rPr>
          <w:rFonts w:ascii="Times New Roman" w:hAnsi="Times New Roman"/>
          <w:sz w:val="26"/>
          <w:szCs w:val="26"/>
        </w:rPr>
      </w:pPr>
      <w:r w:rsidRPr="00E16E84">
        <w:rPr>
          <w:rFonts w:ascii="Times New Roman" w:hAnsi="Times New Roman"/>
          <w:sz w:val="26"/>
          <w:szCs w:val="26"/>
        </w:rPr>
        <w:t xml:space="preserve">2.После </w:t>
      </w:r>
      <w:r>
        <w:rPr>
          <w:rFonts w:ascii="Times New Roman" w:hAnsi="Times New Roman"/>
          <w:sz w:val="26"/>
          <w:szCs w:val="26"/>
        </w:rPr>
        <w:t xml:space="preserve">выполнения рекомендаций и </w:t>
      </w:r>
      <w:r w:rsidRPr="00E16E84">
        <w:rPr>
          <w:rFonts w:ascii="Times New Roman" w:hAnsi="Times New Roman"/>
          <w:sz w:val="26"/>
          <w:szCs w:val="26"/>
        </w:rPr>
        <w:t>устранения нарушений, несоответствий, ошибок, в том числе ошибок технического характера, проект решения «О бюджете муниципального образования Усть-Камыштинский сельсо</w:t>
      </w:r>
      <w:r>
        <w:rPr>
          <w:rFonts w:ascii="Times New Roman" w:hAnsi="Times New Roman"/>
          <w:sz w:val="26"/>
          <w:szCs w:val="26"/>
        </w:rPr>
        <w:t>вет на 2023</w:t>
      </w:r>
      <w:r w:rsidRPr="00E16E84">
        <w:rPr>
          <w:rFonts w:ascii="Times New Roman" w:hAnsi="Times New Roman"/>
          <w:sz w:val="26"/>
          <w:szCs w:val="26"/>
        </w:rPr>
        <w:t xml:space="preserve"> год» </w:t>
      </w:r>
      <w:r>
        <w:rPr>
          <w:rFonts w:ascii="Times New Roman" w:hAnsi="Times New Roman"/>
          <w:sz w:val="26"/>
          <w:szCs w:val="26"/>
        </w:rPr>
        <w:t>рекомендуется к рассмотрению Советом депутатов муниципального образования Усть-Камыштинский сельсовет.</w:t>
      </w:r>
    </w:p>
    <w:p w:rsidR="00816AD3" w:rsidRPr="00E16E84" w:rsidRDefault="00816AD3" w:rsidP="00816AD3">
      <w:pPr>
        <w:autoSpaceDE w:val="0"/>
        <w:autoSpaceDN w:val="0"/>
        <w:adjustRightInd w:val="0"/>
        <w:spacing w:after="0" w:line="240" w:lineRule="auto"/>
        <w:ind w:firstLine="540"/>
        <w:jc w:val="both"/>
        <w:rPr>
          <w:rFonts w:ascii="Times New Roman" w:hAnsi="Times New Roman"/>
          <w:sz w:val="26"/>
          <w:szCs w:val="26"/>
        </w:rPr>
      </w:pPr>
      <w:r w:rsidRPr="00E16E84">
        <w:rPr>
          <w:rFonts w:ascii="Times New Roman" w:hAnsi="Times New Roman"/>
          <w:sz w:val="26"/>
          <w:szCs w:val="26"/>
        </w:rPr>
        <w:t xml:space="preserve">     </w:t>
      </w:r>
    </w:p>
    <w:p w:rsidR="00816AD3" w:rsidRDefault="000A32EE" w:rsidP="00816AD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Рекомендации Контрольно-ревизионной комиссии частично выполнены</w:t>
      </w:r>
      <w:r w:rsidR="00A10FBC">
        <w:rPr>
          <w:rFonts w:ascii="Times New Roman" w:hAnsi="Times New Roman"/>
          <w:sz w:val="26"/>
          <w:szCs w:val="26"/>
        </w:rPr>
        <w:t>:</w:t>
      </w:r>
    </w:p>
    <w:p w:rsidR="00A10FBC" w:rsidRDefault="00A10FBC" w:rsidP="00A10FB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-принято Постановление Администрации муниципального образования Усть-Камыштинский сельсовет от 28.12.2022г. №57 «Об утверждении главных администраторов доходов и источников финансирования дефицита бюджета муниципального образования Усть-Камыштинский сельсовет на 2023 год;-</w:t>
      </w:r>
    </w:p>
    <w:p w:rsidR="00A10FBC" w:rsidRDefault="00A10FBC" w:rsidP="00586080">
      <w:pPr>
        <w:pStyle w:val="ConsPlusNormal"/>
        <w:ind w:firstLine="550"/>
        <w:jc w:val="both"/>
        <w:rPr>
          <w:rFonts w:ascii="Times New Roman" w:hAnsi="Times New Roman"/>
          <w:sz w:val="26"/>
          <w:szCs w:val="26"/>
        </w:rPr>
      </w:pPr>
      <w:r>
        <w:rPr>
          <w:rFonts w:ascii="Times New Roman" w:hAnsi="Times New Roman"/>
          <w:sz w:val="26"/>
          <w:szCs w:val="26"/>
        </w:rPr>
        <w:t>-р</w:t>
      </w:r>
      <w:r>
        <w:rPr>
          <w:rFonts w:ascii="Times New Roman" w:hAnsi="Times New Roman" w:cs="Times New Roman"/>
          <w:sz w:val="26"/>
          <w:szCs w:val="26"/>
        </w:rPr>
        <w:t xml:space="preserve">ассчитана расходная потребность </w:t>
      </w:r>
      <w:r w:rsidRPr="001D67C4">
        <w:rPr>
          <w:rFonts w:ascii="Times New Roman" w:hAnsi="Times New Roman"/>
          <w:sz w:val="26"/>
          <w:szCs w:val="26"/>
        </w:rPr>
        <w:t>муниципального образования Усть-Камыштинский сельсовет н</w:t>
      </w:r>
      <w:r>
        <w:rPr>
          <w:rFonts w:ascii="Times New Roman" w:hAnsi="Times New Roman"/>
          <w:sz w:val="26"/>
          <w:szCs w:val="26"/>
        </w:rPr>
        <w:t>а 2023</w:t>
      </w:r>
      <w:r w:rsidRPr="001D67C4">
        <w:rPr>
          <w:rFonts w:ascii="Times New Roman" w:hAnsi="Times New Roman"/>
          <w:sz w:val="26"/>
          <w:szCs w:val="26"/>
        </w:rPr>
        <w:t xml:space="preserve"> год</w:t>
      </w:r>
      <w:r>
        <w:rPr>
          <w:rFonts w:ascii="Times New Roman" w:hAnsi="Times New Roman"/>
          <w:sz w:val="26"/>
          <w:szCs w:val="26"/>
        </w:rPr>
        <w:t xml:space="preserve"> </w:t>
      </w:r>
      <w:r w:rsidRPr="001D67C4">
        <w:rPr>
          <w:rFonts w:ascii="Times New Roman" w:hAnsi="Times New Roman"/>
          <w:sz w:val="26"/>
          <w:szCs w:val="26"/>
        </w:rPr>
        <w:t>для выполнения муниципальным образованием своих полномочий по решению вопросов местного значения</w:t>
      </w:r>
      <w:r w:rsidR="00586080">
        <w:rPr>
          <w:rFonts w:ascii="Times New Roman" w:hAnsi="Times New Roman"/>
          <w:sz w:val="26"/>
          <w:szCs w:val="26"/>
        </w:rPr>
        <w:t>.</w:t>
      </w:r>
      <w:r w:rsidRPr="001D67C4">
        <w:rPr>
          <w:rFonts w:ascii="Times New Roman" w:hAnsi="Times New Roman"/>
          <w:sz w:val="26"/>
          <w:szCs w:val="26"/>
        </w:rPr>
        <w:t xml:space="preserve"> </w:t>
      </w:r>
    </w:p>
    <w:p w:rsidR="00A10FBC" w:rsidRPr="00E16E84" w:rsidRDefault="00A10FBC" w:rsidP="00A10FBC">
      <w:pPr>
        <w:autoSpaceDE w:val="0"/>
        <w:autoSpaceDN w:val="0"/>
        <w:adjustRightInd w:val="0"/>
        <w:spacing w:after="0" w:line="240" w:lineRule="auto"/>
        <w:ind w:firstLine="540"/>
        <w:jc w:val="both"/>
        <w:rPr>
          <w:rFonts w:ascii="Times New Roman" w:hAnsi="Times New Roman"/>
          <w:sz w:val="26"/>
          <w:szCs w:val="26"/>
        </w:rPr>
      </w:pPr>
    </w:p>
    <w:p w:rsidR="00A10FBC" w:rsidRDefault="00A10FBC" w:rsidP="00816AD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Б</w:t>
      </w:r>
      <w:r w:rsidRPr="00E16E84">
        <w:rPr>
          <w:rFonts w:ascii="Times New Roman" w:hAnsi="Times New Roman"/>
          <w:sz w:val="26"/>
          <w:szCs w:val="26"/>
        </w:rPr>
        <w:t>юджет муниципального образования Усть-Камыштинский сельсо</w:t>
      </w:r>
      <w:r>
        <w:rPr>
          <w:rFonts w:ascii="Times New Roman" w:hAnsi="Times New Roman"/>
          <w:sz w:val="26"/>
          <w:szCs w:val="26"/>
        </w:rPr>
        <w:t>вет на 2023 год утвержден решением Совета депутатов</w:t>
      </w:r>
      <w:r w:rsidRPr="00E16E84">
        <w:rPr>
          <w:rFonts w:ascii="Times New Roman" w:hAnsi="Times New Roman"/>
          <w:sz w:val="26"/>
          <w:szCs w:val="26"/>
        </w:rPr>
        <w:t xml:space="preserve"> муниципального образования Усть-Камыштинский сельсо</w:t>
      </w:r>
      <w:r>
        <w:rPr>
          <w:rFonts w:ascii="Times New Roman" w:hAnsi="Times New Roman"/>
          <w:sz w:val="26"/>
          <w:szCs w:val="26"/>
        </w:rPr>
        <w:t>вет  от 28.12.2022 г. №84.</w:t>
      </w:r>
    </w:p>
    <w:p w:rsidR="00816AD3" w:rsidRPr="00E16E84" w:rsidRDefault="00816AD3" w:rsidP="00816AD3">
      <w:pPr>
        <w:autoSpaceDE w:val="0"/>
        <w:autoSpaceDN w:val="0"/>
        <w:adjustRightInd w:val="0"/>
        <w:spacing w:after="0" w:line="240" w:lineRule="auto"/>
        <w:ind w:firstLine="540"/>
        <w:jc w:val="both"/>
        <w:rPr>
          <w:rFonts w:ascii="Times New Roman" w:hAnsi="Times New Roman"/>
          <w:sz w:val="26"/>
          <w:szCs w:val="26"/>
        </w:rPr>
      </w:pPr>
    </w:p>
    <w:p w:rsidR="00816AD3" w:rsidRPr="00AB290B" w:rsidRDefault="00816AD3" w:rsidP="00816AD3">
      <w:pPr>
        <w:spacing w:after="0" w:line="240" w:lineRule="auto"/>
        <w:jc w:val="both"/>
        <w:rPr>
          <w:rFonts w:ascii="Times New Roman" w:hAnsi="Times New Roman"/>
          <w:i/>
          <w:sz w:val="26"/>
          <w:szCs w:val="26"/>
        </w:rPr>
      </w:pPr>
      <w:r w:rsidRPr="00AB290B">
        <w:rPr>
          <w:rFonts w:ascii="Times New Roman" w:hAnsi="Times New Roman"/>
          <w:i/>
          <w:sz w:val="26"/>
          <w:szCs w:val="26"/>
        </w:rPr>
        <w:t xml:space="preserve">                                                             </w:t>
      </w:r>
    </w:p>
    <w:p w:rsidR="0098258E" w:rsidRDefault="0098258E" w:rsidP="00994384">
      <w:pPr>
        <w:spacing w:after="0" w:line="240" w:lineRule="auto"/>
        <w:jc w:val="both"/>
        <w:rPr>
          <w:rFonts w:ascii="Times New Roman" w:hAnsi="Times New Roman"/>
          <w:sz w:val="26"/>
          <w:szCs w:val="26"/>
        </w:rPr>
      </w:pPr>
      <w:r w:rsidRPr="00A505A8">
        <w:rPr>
          <w:rFonts w:ascii="Times New Roman" w:hAnsi="Times New Roman"/>
          <w:sz w:val="26"/>
          <w:szCs w:val="26"/>
        </w:rPr>
        <w:t xml:space="preserve">Председатель </w:t>
      </w:r>
    </w:p>
    <w:p w:rsidR="0098258E" w:rsidRDefault="0098258E" w:rsidP="00994384">
      <w:pPr>
        <w:spacing w:after="0" w:line="240" w:lineRule="auto"/>
        <w:jc w:val="both"/>
        <w:rPr>
          <w:rFonts w:ascii="Times New Roman" w:hAnsi="Times New Roman"/>
          <w:sz w:val="26"/>
          <w:szCs w:val="26"/>
        </w:rPr>
      </w:pPr>
      <w:r>
        <w:rPr>
          <w:rFonts w:ascii="Times New Roman" w:hAnsi="Times New Roman"/>
          <w:sz w:val="26"/>
          <w:szCs w:val="26"/>
        </w:rPr>
        <w:t>Контрольно-ревизионной</w:t>
      </w:r>
    </w:p>
    <w:p w:rsidR="00A10FBC" w:rsidRDefault="0098258E" w:rsidP="00256075">
      <w:pPr>
        <w:spacing w:after="0" w:line="240" w:lineRule="auto"/>
        <w:rPr>
          <w:rFonts w:ascii="Times New Roman" w:hAnsi="Times New Roman"/>
          <w:sz w:val="26"/>
          <w:szCs w:val="26"/>
        </w:rPr>
      </w:pPr>
      <w:r>
        <w:rPr>
          <w:rFonts w:ascii="Times New Roman" w:hAnsi="Times New Roman"/>
          <w:sz w:val="26"/>
          <w:szCs w:val="26"/>
        </w:rPr>
        <w:t>комиссии Аскизского района</w:t>
      </w:r>
      <w:r w:rsidR="00234E4B">
        <w:rPr>
          <w:rFonts w:ascii="Times New Roman" w:hAnsi="Times New Roman"/>
          <w:sz w:val="26"/>
          <w:szCs w:val="26"/>
        </w:rPr>
        <w:t>,</w:t>
      </w:r>
    </w:p>
    <w:p w:rsidR="0098258E" w:rsidRPr="00A505A8" w:rsidRDefault="0098258E" w:rsidP="00256075">
      <w:pPr>
        <w:spacing w:after="0" w:line="240" w:lineRule="auto"/>
        <w:rPr>
          <w:rFonts w:ascii="Times New Roman" w:hAnsi="Times New Roman"/>
          <w:sz w:val="26"/>
          <w:szCs w:val="26"/>
        </w:rPr>
      </w:pPr>
      <w:r w:rsidRPr="00A505A8">
        <w:rPr>
          <w:rFonts w:ascii="Times New Roman" w:hAnsi="Times New Roman"/>
          <w:sz w:val="26"/>
          <w:szCs w:val="26"/>
        </w:rPr>
        <w:t>Л. Ф. Чебодаева</w:t>
      </w:r>
    </w:p>
    <w:p w:rsidR="0098258E" w:rsidRDefault="0098258E" w:rsidP="00994384">
      <w:pPr>
        <w:autoSpaceDE w:val="0"/>
        <w:autoSpaceDN w:val="0"/>
        <w:adjustRightInd w:val="0"/>
        <w:jc w:val="both"/>
        <w:outlineLvl w:val="0"/>
        <w:rPr>
          <w:rFonts w:ascii="Times New Roman" w:hAnsi="Times New Roman"/>
          <w:sz w:val="26"/>
          <w:szCs w:val="26"/>
          <w:lang w:eastAsia="en-US"/>
        </w:rPr>
      </w:pPr>
    </w:p>
    <w:p w:rsidR="0098258E" w:rsidRPr="00A505A8" w:rsidRDefault="0098258E" w:rsidP="00994384">
      <w:pPr>
        <w:spacing w:after="0" w:line="240" w:lineRule="auto"/>
        <w:ind w:firstLine="720"/>
        <w:jc w:val="both"/>
        <w:rPr>
          <w:rFonts w:ascii="Times New Roman" w:hAnsi="Times New Roman"/>
          <w:sz w:val="26"/>
          <w:szCs w:val="26"/>
        </w:rPr>
      </w:pPr>
    </w:p>
    <w:p w:rsidR="0098258E" w:rsidRDefault="0098258E"/>
    <w:sectPr w:rsidR="0098258E" w:rsidSect="008C5B01">
      <w:footerReference w:type="even" r:id="rId8"/>
      <w:footerReference w:type="default" r:id="rId9"/>
      <w:pgSz w:w="11906" w:h="16838"/>
      <w:pgMar w:top="737" w:right="737" w:bottom="73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363" w:rsidRDefault="00F06363" w:rsidP="007C5066">
      <w:pPr>
        <w:pStyle w:val="ConsPlusTitle"/>
      </w:pPr>
      <w:r>
        <w:separator/>
      </w:r>
    </w:p>
  </w:endnote>
  <w:endnote w:type="continuationSeparator" w:id="1">
    <w:p w:rsidR="00F06363" w:rsidRDefault="00F06363" w:rsidP="007C5066">
      <w:pPr>
        <w:pStyle w:val="ConsPlus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rta">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E" w:rsidRDefault="0043544D" w:rsidP="00D20A88">
    <w:pPr>
      <w:pStyle w:val="af3"/>
      <w:framePr w:wrap="around" w:vAnchor="text" w:hAnchor="margin" w:xAlign="right" w:y="1"/>
      <w:rPr>
        <w:rStyle w:val="aff1"/>
      </w:rPr>
    </w:pPr>
    <w:r>
      <w:rPr>
        <w:rStyle w:val="aff1"/>
      </w:rPr>
      <w:fldChar w:fldCharType="begin"/>
    </w:r>
    <w:r w:rsidR="0098258E">
      <w:rPr>
        <w:rStyle w:val="aff1"/>
      </w:rPr>
      <w:instrText xml:space="preserve">PAGE  </w:instrText>
    </w:r>
    <w:r>
      <w:rPr>
        <w:rStyle w:val="aff1"/>
      </w:rPr>
      <w:fldChar w:fldCharType="end"/>
    </w:r>
  </w:p>
  <w:p w:rsidR="0098258E" w:rsidRDefault="0098258E" w:rsidP="00217DB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E" w:rsidRDefault="0043544D" w:rsidP="00D20A88">
    <w:pPr>
      <w:pStyle w:val="af3"/>
      <w:framePr w:wrap="around" w:vAnchor="text" w:hAnchor="margin" w:xAlign="right" w:y="1"/>
      <w:rPr>
        <w:rStyle w:val="aff1"/>
      </w:rPr>
    </w:pPr>
    <w:r>
      <w:rPr>
        <w:rStyle w:val="aff1"/>
      </w:rPr>
      <w:fldChar w:fldCharType="begin"/>
    </w:r>
    <w:r w:rsidR="0098258E">
      <w:rPr>
        <w:rStyle w:val="aff1"/>
      </w:rPr>
      <w:instrText xml:space="preserve">PAGE  </w:instrText>
    </w:r>
    <w:r>
      <w:rPr>
        <w:rStyle w:val="aff1"/>
      </w:rPr>
      <w:fldChar w:fldCharType="separate"/>
    </w:r>
    <w:r w:rsidR="00AF1CC0">
      <w:rPr>
        <w:rStyle w:val="aff1"/>
        <w:noProof/>
      </w:rPr>
      <w:t>1</w:t>
    </w:r>
    <w:r>
      <w:rPr>
        <w:rStyle w:val="aff1"/>
      </w:rPr>
      <w:fldChar w:fldCharType="end"/>
    </w:r>
  </w:p>
  <w:p w:rsidR="0098258E" w:rsidRDefault="0098258E" w:rsidP="00217DB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363" w:rsidRDefault="00F06363" w:rsidP="007C5066">
      <w:pPr>
        <w:pStyle w:val="ConsPlusTitle"/>
      </w:pPr>
      <w:r>
        <w:separator/>
      </w:r>
    </w:p>
  </w:footnote>
  <w:footnote w:type="continuationSeparator" w:id="1">
    <w:p w:rsidR="00F06363" w:rsidRDefault="00F06363" w:rsidP="007C5066">
      <w:pPr>
        <w:pStyle w:val="ConsPlus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CE56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5AED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CED7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8EF2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3E02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2B6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A88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8A5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D4F0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5E72AC"/>
    <w:lvl w:ilvl="0">
      <w:start w:val="1"/>
      <w:numFmt w:val="bullet"/>
      <w:lvlText w:val=""/>
      <w:lvlJc w:val="left"/>
      <w:pPr>
        <w:tabs>
          <w:tab w:val="num" w:pos="360"/>
        </w:tabs>
        <w:ind w:left="360" w:hanging="360"/>
      </w:pPr>
      <w:rPr>
        <w:rFonts w:ascii="Symbol" w:hAnsi="Symbol" w:hint="default"/>
      </w:rPr>
    </w:lvl>
  </w:abstractNum>
  <w:abstractNum w:abstractNumId="10">
    <w:nsid w:val="065942C0"/>
    <w:multiLevelType w:val="hybridMultilevel"/>
    <w:tmpl w:val="DF648202"/>
    <w:lvl w:ilvl="0" w:tplc="4F26E35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09C4670F"/>
    <w:multiLevelType w:val="hybridMultilevel"/>
    <w:tmpl w:val="0D6C37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BF1950"/>
    <w:multiLevelType w:val="hybridMultilevel"/>
    <w:tmpl w:val="6B761C96"/>
    <w:lvl w:ilvl="0" w:tplc="97168D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67E43"/>
    <w:multiLevelType w:val="hybridMultilevel"/>
    <w:tmpl w:val="BC20BF10"/>
    <w:lvl w:ilvl="0" w:tplc="606699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DB251A4"/>
    <w:multiLevelType w:val="hybridMultilevel"/>
    <w:tmpl w:val="D8722A48"/>
    <w:lvl w:ilvl="0" w:tplc="643E297C">
      <w:start w:val="1"/>
      <w:numFmt w:val="decimal"/>
      <w:lvlText w:val="%1."/>
      <w:lvlJc w:val="left"/>
      <w:pPr>
        <w:ind w:left="9291" w:hanging="360"/>
      </w:pPr>
      <w:rPr>
        <w:rFonts w:cs="Times New Roman"/>
        <w:b/>
        <w:sz w:val="28"/>
        <w:szCs w:val="28"/>
      </w:rPr>
    </w:lvl>
    <w:lvl w:ilvl="1" w:tplc="04190019">
      <w:start w:val="1"/>
      <w:numFmt w:val="decimal"/>
      <w:lvlText w:val="%2."/>
      <w:lvlJc w:val="left"/>
      <w:pPr>
        <w:tabs>
          <w:tab w:val="num" w:pos="10087"/>
        </w:tabs>
        <w:ind w:left="10087" w:hanging="360"/>
      </w:pPr>
      <w:rPr>
        <w:rFonts w:cs="Times New Roman"/>
      </w:rPr>
    </w:lvl>
    <w:lvl w:ilvl="2" w:tplc="0419001B">
      <w:start w:val="1"/>
      <w:numFmt w:val="decimal"/>
      <w:lvlText w:val="%3."/>
      <w:lvlJc w:val="left"/>
      <w:pPr>
        <w:tabs>
          <w:tab w:val="num" w:pos="10807"/>
        </w:tabs>
        <w:ind w:left="10807" w:hanging="360"/>
      </w:pPr>
      <w:rPr>
        <w:rFonts w:cs="Times New Roman"/>
      </w:rPr>
    </w:lvl>
    <w:lvl w:ilvl="3" w:tplc="0419000F">
      <w:start w:val="1"/>
      <w:numFmt w:val="decimal"/>
      <w:lvlText w:val="%4."/>
      <w:lvlJc w:val="left"/>
      <w:pPr>
        <w:tabs>
          <w:tab w:val="num" w:pos="11527"/>
        </w:tabs>
        <w:ind w:left="11527" w:hanging="360"/>
      </w:pPr>
      <w:rPr>
        <w:rFonts w:cs="Times New Roman"/>
      </w:rPr>
    </w:lvl>
    <w:lvl w:ilvl="4" w:tplc="04190019">
      <w:start w:val="1"/>
      <w:numFmt w:val="decimal"/>
      <w:lvlText w:val="%5."/>
      <w:lvlJc w:val="left"/>
      <w:pPr>
        <w:tabs>
          <w:tab w:val="num" w:pos="12247"/>
        </w:tabs>
        <w:ind w:left="12247" w:hanging="360"/>
      </w:pPr>
      <w:rPr>
        <w:rFonts w:cs="Times New Roman"/>
      </w:rPr>
    </w:lvl>
    <w:lvl w:ilvl="5" w:tplc="0419001B">
      <w:start w:val="1"/>
      <w:numFmt w:val="decimal"/>
      <w:lvlText w:val="%6."/>
      <w:lvlJc w:val="left"/>
      <w:pPr>
        <w:tabs>
          <w:tab w:val="num" w:pos="12967"/>
        </w:tabs>
        <w:ind w:left="12967" w:hanging="360"/>
      </w:pPr>
      <w:rPr>
        <w:rFonts w:cs="Times New Roman"/>
      </w:rPr>
    </w:lvl>
    <w:lvl w:ilvl="6" w:tplc="0419000F">
      <w:start w:val="1"/>
      <w:numFmt w:val="decimal"/>
      <w:lvlText w:val="%7."/>
      <w:lvlJc w:val="left"/>
      <w:pPr>
        <w:tabs>
          <w:tab w:val="num" w:pos="13687"/>
        </w:tabs>
        <w:ind w:left="13687" w:hanging="360"/>
      </w:pPr>
      <w:rPr>
        <w:rFonts w:cs="Times New Roman"/>
      </w:rPr>
    </w:lvl>
    <w:lvl w:ilvl="7" w:tplc="04190019">
      <w:start w:val="1"/>
      <w:numFmt w:val="decimal"/>
      <w:lvlText w:val="%8."/>
      <w:lvlJc w:val="left"/>
      <w:pPr>
        <w:tabs>
          <w:tab w:val="num" w:pos="14407"/>
        </w:tabs>
        <w:ind w:left="14407" w:hanging="360"/>
      </w:pPr>
      <w:rPr>
        <w:rFonts w:cs="Times New Roman"/>
      </w:rPr>
    </w:lvl>
    <w:lvl w:ilvl="8" w:tplc="0419001B">
      <w:start w:val="1"/>
      <w:numFmt w:val="decimal"/>
      <w:lvlText w:val="%9."/>
      <w:lvlJc w:val="left"/>
      <w:pPr>
        <w:tabs>
          <w:tab w:val="num" w:pos="15127"/>
        </w:tabs>
        <w:ind w:left="15127" w:hanging="360"/>
      </w:pPr>
      <w:rPr>
        <w:rFonts w:cs="Times New Roman"/>
      </w:rPr>
    </w:lvl>
  </w:abstractNum>
  <w:abstractNum w:abstractNumId="15">
    <w:nsid w:val="39EA0A18"/>
    <w:multiLevelType w:val="hybridMultilevel"/>
    <w:tmpl w:val="C5E0B02C"/>
    <w:lvl w:ilvl="0" w:tplc="235CC3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6305DE8"/>
    <w:multiLevelType w:val="hybridMultilevel"/>
    <w:tmpl w:val="9FD05838"/>
    <w:lvl w:ilvl="0" w:tplc="545E2C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F6031D7"/>
    <w:multiLevelType w:val="hybridMultilevel"/>
    <w:tmpl w:val="9538F800"/>
    <w:lvl w:ilvl="0" w:tplc="97168D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4B4AEB"/>
    <w:multiLevelType w:val="hybridMultilevel"/>
    <w:tmpl w:val="EEE0A688"/>
    <w:lvl w:ilvl="0" w:tplc="D9D09282">
      <w:start w:val="1"/>
      <w:numFmt w:val="decimal"/>
      <w:lvlText w:val="%1)"/>
      <w:lvlJc w:val="left"/>
      <w:pPr>
        <w:ind w:left="975" w:hanging="43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2"/>
  </w:num>
  <w:num w:numId="25">
    <w:abstractNumId w:val="17"/>
  </w:num>
  <w:num w:numId="26">
    <w:abstractNumId w:val="13"/>
  </w:num>
  <w:num w:numId="27">
    <w:abstractNumId w:val="16"/>
  </w:num>
  <w:num w:numId="28">
    <w:abstractNumId w:val="18"/>
  </w:num>
  <w:num w:numId="29">
    <w:abstractNumId w:val="15"/>
  </w:num>
  <w:num w:numId="30">
    <w:abstractNumId w:val="1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384"/>
    <w:rsid w:val="0000047E"/>
    <w:rsid w:val="00012EAC"/>
    <w:rsid w:val="00022BE5"/>
    <w:rsid w:val="00023C00"/>
    <w:rsid w:val="0002687B"/>
    <w:rsid w:val="00033B27"/>
    <w:rsid w:val="0004665C"/>
    <w:rsid w:val="0007028F"/>
    <w:rsid w:val="0007503C"/>
    <w:rsid w:val="00084039"/>
    <w:rsid w:val="00090BB7"/>
    <w:rsid w:val="000A0B7C"/>
    <w:rsid w:val="000A13F8"/>
    <w:rsid w:val="000A32EE"/>
    <w:rsid w:val="000B5CB8"/>
    <w:rsid w:val="000D3CDA"/>
    <w:rsid w:val="000D709C"/>
    <w:rsid w:val="000E67A0"/>
    <w:rsid w:val="000F68DF"/>
    <w:rsid w:val="00107C1B"/>
    <w:rsid w:val="00121FF7"/>
    <w:rsid w:val="001245CE"/>
    <w:rsid w:val="00126913"/>
    <w:rsid w:val="00143FBF"/>
    <w:rsid w:val="00147350"/>
    <w:rsid w:val="0015360D"/>
    <w:rsid w:val="00153CF8"/>
    <w:rsid w:val="00155B07"/>
    <w:rsid w:val="001573E5"/>
    <w:rsid w:val="00166D6D"/>
    <w:rsid w:val="00171323"/>
    <w:rsid w:val="0017313C"/>
    <w:rsid w:val="0018013F"/>
    <w:rsid w:val="00180BB8"/>
    <w:rsid w:val="00182599"/>
    <w:rsid w:val="00194B38"/>
    <w:rsid w:val="001A3CB4"/>
    <w:rsid w:val="001D0150"/>
    <w:rsid w:val="001D555B"/>
    <w:rsid w:val="001E3BB3"/>
    <w:rsid w:val="001F1514"/>
    <w:rsid w:val="002042D2"/>
    <w:rsid w:val="002102F3"/>
    <w:rsid w:val="00212ACA"/>
    <w:rsid w:val="00217DB1"/>
    <w:rsid w:val="00220B21"/>
    <w:rsid w:val="00224916"/>
    <w:rsid w:val="00234E4B"/>
    <w:rsid w:val="00245E9F"/>
    <w:rsid w:val="00256075"/>
    <w:rsid w:val="00257F77"/>
    <w:rsid w:val="00261C8C"/>
    <w:rsid w:val="0026621B"/>
    <w:rsid w:val="0027015D"/>
    <w:rsid w:val="0027387B"/>
    <w:rsid w:val="00277807"/>
    <w:rsid w:val="00285762"/>
    <w:rsid w:val="00286DD3"/>
    <w:rsid w:val="00296059"/>
    <w:rsid w:val="002A1C70"/>
    <w:rsid w:val="002A6162"/>
    <w:rsid w:val="002A7397"/>
    <w:rsid w:val="002C29D3"/>
    <w:rsid w:val="002C477C"/>
    <w:rsid w:val="002C5728"/>
    <w:rsid w:val="002E3911"/>
    <w:rsid w:val="002E59FD"/>
    <w:rsid w:val="00300875"/>
    <w:rsid w:val="00313B71"/>
    <w:rsid w:val="003153B3"/>
    <w:rsid w:val="00317FF4"/>
    <w:rsid w:val="00320C5E"/>
    <w:rsid w:val="00321031"/>
    <w:rsid w:val="00336A48"/>
    <w:rsid w:val="00342361"/>
    <w:rsid w:val="003427A9"/>
    <w:rsid w:val="00347293"/>
    <w:rsid w:val="003509C0"/>
    <w:rsid w:val="0036716B"/>
    <w:rsid w:val="003718DC"/>
    <w:rsid w:val="00383F2B"/>
    <w:rsid w:val="0039504F"/>
    <w:rsid w:val="003A0BA4"/>
    <w:rsid w:val="003A5BF2"/>
    <w:rsid w:val="003A77BC"/>
    <w:rsid w:val="003E7AFC"/>
    <w:rsid w:val="003F0D8B"/>
    <w:rsid w:val="00402768"/>
    <w:rsid w:val="00410392"/>
    <w:rsid w:val="00423557"/>
    <w:rsid w:val="0043544D"/>
    <w:rsid w:val="004406CC"/>
    <w:rsid w:val="00467EDE"/>
    <w:rsid w:val="00475E36"/>
    <w:rsid w:val="0049046A"/>
    <w:rsid w:val="004A53C9"/>
    <w:rsid w:val="004B37E3"/>
    <w:rsid w:val="004B46C9"/>
    <w:rsid w:val="004B6197"/>
    <w:rsid w:val="004B777B"/>
    <w:rsid w:val="004D03E5"/>
    <w:rsid w:val="00504A58"/>
    <w:rsid w:val="00510008"/>
    <w:rsid w:val="00521667"/>
    <w:rsid w:val="00524BAE"/>
    <w:rsid w:val="00543674"/>
    <w:rsid w:val="005451D4"/>
    <w:rsid w:val="00545F26"/>
    <w:rsid w:val="00554A2C"/>
    <w:rsid w:val="00566967"/>
    <w:rsid w:val="0057098B"/>
    <w:rsid w:val="0058207E"/>
    <w:rsid w:val="0058237A"/>
    <w:rsid w:val="005825FF"/>
    <w:rsid w:val="00586080"/>
    <w:rsid w:val="00596CDB"/>
    <w:rsid w:val="005C4149"/>
    <w:rsid w:val="005C4AD2"/>
    <w:rsid w:val="005C6F02"/>
    <w:rsid w:val="005C7DF9"/>
    <w:rsid w:val="005D07E9"/>
    <w:rsid w:val="005D5FBF"/>
    <w:rsid w:val="005E3664"/>
    <w:rsid w:val="005E758E"/>
    <w:rsid w:val="005F51EE"/>
    <w:rsid w:val="00606FA8"/>
    <w:rsid w:val="00622A0B"/>
    <w:rsid w:val="00633192"/>
    <w:rsid w:val="006349A2"/>
    <w:rsid w:val="0064097D"/>
    <w:rsid w:val="00647197"/>
    <w:rsid w:val="00652C26"/>
    <w:rsid w:val="00653608"/>
    <w:rsid w:val="0066324C"/>
    <w:rsid w:val="00663F6C"/>
    <w:rsid w:val="006723E1"/>
    <w:rsid w:val="00675F3E"/>
    <w:rsid w:val="00677924"/>
    <w:rsid w:val="00683C04"/>
    <w:rsid w:val="0069260A"/>
    <w:rsid w:val="006A4C72"/>
    <w:rsid w:val="006C5F52"/>
    <w:rsid w:val="006D79C2"/>
    <w:rsid w:val="006E1262"/>
    <w:rsid w:val="006F0531"/>
    <w:rsid w:val="006F787F"/>
    <w:rsid w:val="006F7ED0"/>
    <w:rsid w:val="0070081C"/>
    <w:rsid w:val="00700FA5"/>
    <w:rsid w:val="00721168"/>
    <w:rsid w:val="00756C1A"/>
    <w:rsid w:val="00760467"/>
    <w:rsid w:val="00761189"/>
    <w:rsid w:val="007673AD"/>
    <w:rsid w:val="0078607A"/>
    <w:rsid w:val="007B1D84"/>
    <w:rsid w:val="007C4B85"/>
    <w:rsid w:val="007C5066"/>
    <w:rsid w:val="007E3D2A"/>
    <w:rsid w:val="007E6577"/>
    <w:rsid w:val="007E7C58"/>
    <w:rsid w:val="007F0035"/>
    <w:rsid w:val="007F292D"/>
    <w:rsid w:val="007F55F7"/>
    <w:rsid w:val="00800353"/>
    <w:rsid w:val="00800597"/>
    <w:rsid w:val="008024B2"/>
    <w:rsid w:val="00816AD3"/>
    <w:rsid w:val="00860013"/>
    <w:rsid w:val="00860914"/>
    <w:rsid w:val="00881634"/>
    <w:rsid w:val="0088624F"/>
    <w:rsid w:val="008A73F4"/>
    <w:rsid w:val="008B03B4"/>
    <w:rsid w:val="008B50FC"/>
    <w:rsid w:val="008C5B01"/>
    <w:rsid w:val="008C7BC8"/>
    <w:rsid w:val="008D00D8"/>
    <w:rsid w:val="008E1ED7"/>
    <w:rsid w:val="008E2779"/>
    <w:rsid w:val="008E70D1"/>
    <w:rsid w:val="00900008"/>
    <w:rsid w:val="0094586E"/>
    <w:rsid w:val="00946C77"/>
    <w:rsid w:val="0094781A"/>
    <w:rsid w:val="00955C9C"/>
    <w:rsid w:val="009716AC"/>
    <w:rsid w:val="009726D3"/>
    <w:rsid w:val="0098258E"/>
    <w:rsid w:val="00982D71"/>
    <w:rsid w:val="00987CCC"/>
    <w:rsid w:val="00994384"/>
    <w:rsid w:val="00995A31"/>
    <w:rsid w:val="00996179"/>
    <w:rsid w:val="009A5B51"/>
    <w:rsid w:val="009B402D"/>
    <w:rsid w:val="009C3F7B"/>
    <w:rsid w:val="009C6501"/>
    <w:rsid w:val="009D1290"/>
    <w:rsid w:val="009D7887"/>
    <w:rsid w:val="009E2DC0"/>
    <w:rsid w:val="009F7B6A"/>
    <w:rsid w:val="00A05785"/>
    <w:rsid w:val="00A072E4"/>
    <w:rsid w:val="00A07335"/>
    <w:rsid w:val="00A10FBC"/>
    <w:rsid w:val="00A17B51"/>
    <w:rsid w:val="00A24A9F"/>
    <w:rsid w:val="00A40E26"/>
    <w:rsid w:val="00A44F92"/>
    <w:rsid w:val="00A505A8"/>
    <w:rsid w:val="00A62CBA"/>
    <w:rsid w:val="00A62F56"/>
    <w:rsid w:val="00A66E48"/>
    <w:rsid w:val="00A74FC0"/>
    <w:rsid w:val="00A773DE"/>
    <w:rsid w:val="00A85F8A"/>
    <w:rsid w:val="00A909AF"/>
    <w:rsid w:val="00A9728F"/>
    <w:rsid w:val="00AB3FA4"/>
    <w:rsid w:val="00AC0B63"/>
    <w:rsid w:val="00AD071E"/>
    <w:rsid w:val="00AD4889"/>
    <w:rsid w:val="00AD51C6"/>
    <w:rsid w:val="00AE481D"/>
    <w:rsid w:val="00AF1CC0"/>
    <w:rsid w:val="00AF1D27"/>
    <w:rsid w:val="00AF2C0E"/>
    <w:rsid w:val="00AF4717"/>
    <w:rsid w:val="00AF6D8D"/>
    <w:rsid w:val="00B01666"/>
    <w:rsid w:val="00B02EC2"/>
    <w:rsid w:val="00B03D4C"/>
    <w:rsid w:val="00B05249"/>
    <w:rsid w:val="00B10969"/>
    <w:rsid w:val="00B15267"/>
    <w:rsid w:val="00B34BAE"/>
    <w:rsid w:val="00B35BBC"/>
    <w:rsid w:val="00B453FC"/>
    <w:rsid w:val="00B53818"/>
    <w:rsid w:val="00B656D4"/>
    <w:rsid w:val="00B6758E"/>
    <w:rsid w:val="00B67EAB"/>
    <w:rsid w:val="00B770CE"/>
    <w:rsid w:val="00B90846"/>
    <w:rsid w:val="00B9400F"/>
    <w:rsid w:val="00B95234"/>
    <w:rsid w:val="00BA1C91"/>
    <w:rsid w:val="00BA40B8"/>
    <w:rsid w:val="00BB2BFB"/>
    <w:rsid w:val="00BB3A05"/>
    <w:rsid w:val="00BB5F58"/>
    <w:rsid w:val="00BB7DD6"/>
    <w:rsid w:val="00BC1572"/>
    <w:rsid w:val="00BC3A76"/>
    <w:rsid w:val="00BC5A63"/>
    <w:rsid w:val="00BC6CFD"/>
    <w:rsid w:val="00BC7233"/>
    <w:rsid w:val="00BD6367"/>
    <w:rsid w:val="00BD6F9E"/>
    <w:rsid w:val="00BF16E8"/>
    <w:rsid w:val="00BF26EB"/>
    <w:rsid w:val="00BF70BE"/>
    <w:rsid w:val="00C01370"/>
    <w:rsid w:val="00C045E2"/>
    <w:rsid w:val="00C0608D"/>
    <w:rsid w:val="00C07C2A"/>
    <w:rsid w:val="00C12479"/>
    <w:rsid w:val="00C26F6E"/>
    <w:rsid w:val="00C509A8"/>
    <w:rsid w:val="00C54075"/>
    <w:rsid w:val="00C62C4A"/>
    <w:rsid w:val="00C91286"/>
    <w:rsid w:val="00C951F5"/>
    <w:rsid w:val="00CB40B6"/>
    <w:rsid w:val="00CC42F6"/>
    <w:rsid w:val="00D02496"/>
    <w:rsid w:val="00D15FF6"/>
    <w:rsid w:val="00D20A88"/>
    <w:rsid w:val="00D4090A"/>
    <w:rsid w:val="00D4102A"/>
    <w:rsid w:val="00D543B7"/>
    <w:rsid w:val="00D60EA6"/>
    <w:rsid w:val="00D82FE2"/>
    <w:rsid w:val="00DA0533"/>
    <w:rsid w:val="00DA6A2C"/>
    <w:rsid w:val="00DA6E4A"/>
    <w:rsid w:val="00DB289D"/>
    <w:rsid w:val="00DC4567"/>
    <w:rsid w:val="00DD1BA3"/>
    <w:rsid w:val="00DD304C"/>
    <w:rsid w:val="00DE3CE3"/>
    <w:rsid w:val="00DF2688"/>
    <w:rsid w:val="00E060C5"/>
    <w:rsid w:val="00E304FE"/>
    <w:rsid w:val="00E348A9"/>
    <w:rsid w:val="00E40D66"/>
    <w:rsid w:val="00E4246B"/>
    <w:rsid w:val="00E476BA"/>
    <w:rsid w:val="00E6755E"/>
    <w:rsid w:val="00E75D01"/>
    <w:rsid w:val="00E86A58"/>
    <w:rsid w:val="00EA0ADC"/>
    <w:rsid w:val="00EA185F"/>
    <w:rsid w:val="00EB547C"/>
    <w:rsid w:val="00EB6452"/>
    <w:rsid w:val="00EC3056"/>
    <w:rsid w:val="00EC31E9"/>
    <w:rsid w:val="00EC48F7"/>
    <w:rsid w:val="00ED4940"/>
    <w:rsid w:val="00EE59C6"/>
    <w:rsid w:val="00F062DA"/>
    <w:rsid w:val="00F06363"/>
    <w:rsid w:val="00F10907"/>
    <w:rsid w:val="00F27890"/>
    <w:rsid w:val="00F57600"/>
    <w:rsid w:val="00F6523D"/>
    <w:rsid w:val="00F93ABA"/>
    <w:rsid w:val="00F94934"/>
    <w:rsid w:val="00FA4249"/>
    <w:rsid w:val="00FA45AC"/>
    <w:rsid w:val="00FB1B3C"/>
    <w:rsid w:val="00FB2C54"/>
    <w:rsid w:val="00FF03D2"/>
    <w:rsid w:val="00FF0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5CB8"/>
    <w:pPr>
      <w:spacing w:after="200" w:line="276" w:lineRule="auto"/>
    </w:pPr>
    <w:rPr>
      <w:sz w:val="22"/>
      <w:szCs w:val="22"/>
    </w:rPr>
  </w:style>
  <w:style w:type="paragraph" w:styleId="1">
    <w:name w:val="heading 1"/>
    <w:basedOn w:val="a"/>
    <w:next w:val="a"/>
    <w:link w:val="10"/>
    <w:uiPriority w:val="99"/>
    <w:qFormat/>
    <w:rsid w:val="00994384"/>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9"/>
    <w:qFormat/>
    <w:rsid w:val="0099438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94384"/>
    <w:pPr>
      <w:keepNext/>
      <w:spacing w:after="0" w:line="240" w:lineRule="auto"/>
      <w:ind w:firstLine="720"/>
      <w:jc w:val="both"/>
      <w:outlineLvl w:val="2"/>
    </w:pPr>
    <w:rPr>
      <w:rFonts w:ascii="Times New Roman" w:hAnsi="Times New Roman"/>
      <w:sz w:val="28"/>
      <w:szCs w:val="24"/>
    </w:rPr>
  </w:style>
  <w:style w:type="paragraph" w:styleId="4">
    <w:name w:val="heading 4"/>
    <w:basedOn w:val="a"/>
    <w:next w:val="a"/>
    <w:link w:val="40"/>
    <w:uiPriority w:val="99"/>
    <w:qFormat/>
    <w:rsid w:val="00994384"/>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94384"/>
    <w:pPr>
      <w:keepNext/>
      <w:keepLines/>
      <w:spacing w:before="200" w:after="0" w:line="240" w:lineRule="auto"/>
      <w:outlineLvl w:val="4"/>
    </w:pPr>
    <w:rPr>
      <w:rFonts w:ascii="Cambria" w:hAnsi="Cambria"/>
      <w:color w:val="243F60"/>
      <w:sz w:val="24"/>
      <w:szCs w:val="24"/>
    </w:rPr>
  </w:style>
  <w:style w:type="paragraph" w:styleId="6">
    <w:name w:val="heading 6"/>
    <w:basedOn w:val="a"/>
    <w:next w:val="a"/>
    <w:link w:val="60"/>
    <w:uiPriority w:val="99"/>
    <w:qFormat/>
    <w:rsid w:val="00994384"/>
    <w:pPr>
      <w:keepNext/>
      <w:keepLines/>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9"/>
    <w:qFormat/>
    <w:rsid w:val="00994384"/>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994384"/>
    <w:pPr>
      <w:keepNext/>
      <w:keepLines/>
      <w:spacing w:before="200" w:after="0" w:line="240" w:lineRule="auto"/>
      <w:outlineLvl w:val="7"/>
    </w:pPr>
    <w:rPr>
      <w:rFonts w:ascii="Cambria" w:hAnsi="Cambria"/>
      <w:color w:val="404040"/>
      <w:sz w:val="20"/>
      <w:szCs w:val="20"/>
    </w:rPr>
  </w:style>
  <w:style w:type="paragraph" w:styleId="9">
    <w:name w:val="heading 9"/>
    <w:basedOn w:val="a"/>
    <w:next w:val="a"/>
    <w:link w:val="90"/>
    <w:uiPriority w:val="99"/>
    <w:qFormat/>
    <w:rsid w:val="00994384"/>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4384"/>
    <w:rPr>
      <w:rFonts w:ascii="Times New Roman" w:hAnsi="Times New Roman" w:cs="Times New Roman"/>
      <w:sz w:val="24"/>
      <w:szCs w:val="24"/>
    </w:rPr>
  </w:style>
  <w:style w:type="character" w:customStyle="1" w:styleId="20">
    <w:name w:val="Заголовок 2 Знак"/>
    <w:link w:val="2"/>
    <w:uiPriority w:val="99"/>
    <w:locked/>
    <w:rsid w:val="00994384"/>
    <w:rPr>
      <w:rFonts w:ascii="Cambria" w:hAnsi="Cambria" w:cs="Times New Roman"/>
      <w:b/>
      <w:bCs/>
      <w:color w:val="4F81BD"/>
      <w:sz w:val="26"/>
      <w:szCs w:val="26"/>
    </w:rPr>
  </w:style>
  <w:style w:type="character" w:customStyle="1" w:styleId="30">
    <w:name w:val="Заголовок 3 Знак"/>
    <w:link w:val="3"/>
    <w:uiPriority w:val="99"/>
    <w:locked/>
    <w:rsid w:val="00994384"/>
    <w:rPr>
      <w:rFonts w:ascii="Times New Roman" w:hAnsi="Times New Roman" w:cs="Times New Roman"/>
      <w:sz w:val="24"/>
      <w:szCs w:val="24"/>
    </w:rPr>
  </w:style>
  <w:style w:type="character" w:customStyle="1" w:styleId="40">
    <w:name w:val="Заголовок 4 Знак"/>
    <w:link w:val="4"/>
    <w:uiPriority w:val="99"/>
    <w:locked/>
    <w:rsid w:val="00994384"/>
    <w:rPr>
      <w:rFonts w:ascii="Times New Roman" w:hAnsi="Times New Roman" w:cs="Times New Roman"/>
      <w:b/>
      <w:bCs/>
      <w:sz w:val="28"/>
      <w:szCs w:val="28"/>
    </w:rPr>
  </w:style>
  <w:style w:type="character" w:customStyle="1" w:styleId="50">
    <w:name w:val="Заголовок 5 Знак"/>
    <w:link w:val="5"/>
    <w:uiPriority w:val="99"/>
    <w:locked/>
    <w:rsid w:val="00994384"/>
    <w:rPr>
      <w:rFonts w:ascii="Cambria" w:hAnsi="Cambria" w:cs="Times New Roman"/>
      <w:color w:val="243F60"/>
      <w:sz w:val="24"/>
      <w:szCs w:val="24"/>
    </w:rPr>
  </w:style>
  <w:style w:type="character" w:customStyle="1" w:styleId="60">
    <w:name w:val="Заголовок 6 Знак"/>
    <w:link w:val="6"/>
    <w:uiPriority w:val="99"/>
    <w:locked/>
    <w:rsid w:val="00994384"/>
    <w:rPr>
      <w:rFonts w:ascii="Cambria" w:hAnsi="Cambria" w:cs="Times New Roman"/>
      <w:i/>
      <w:iCs/>
      <w:color w:val="243F60"/>
      <w:sz w:val="24"/>
      <w:szCs w:val="24"/>
    </w:rPr>
  </w:style>
  <w:style w:type="character" w:customStyle="1" w:styleId="70">
    <w:name w:val="Заголовок 7 Знак"/>
    <w:link w:val="7"/>
    <w:uiPriority w:val="99"/>
    <w:locked/>
    <w:rsid w:val="00994384"/>
    <w:rPr>
      <w:rFonts w:ascii="Times New Roman" w:hAnsi="Times New Roman" w:cs="Times New Roman"/>
      <w:sz w:val="24"/>
      <w:szCs w:val="24"/>
    </w:rPr>
  </w:style>
  <w:style w:type="character" w:customStyle="1" w:styleId="80">
    <w:name w:val="Заголовок 8 Знак"/>
    <w:link w:val="8"/>
    <w:uiPriority w:val="99"/>
    <w:locked/>
    <w:rsid w:val="00994384"/>
    <w:rPr>
      <w:rFonts w:ascii="Cambria" w:hAnsi="Cambria" w:cs="Times New Roman"/>
      <w:color w:val="404040"/>
      <w:sz w:val="20"/>
      <w:szCs w:val="20"/>
    </w:rPr>
  </w:style>
  <w:style w:type="character" w:customStyle="1" w:styleId="90">
    <w:name w:val="Заголовок 9 Знак"/>
    <w:link w:val="9"/>
    <w:uiPriority w:val="99"/>
    <w:locked/>
    <w:rsid w:val="00994384"/>
    <w:rPr>
      <w:rFonts w:ascii="Cambria" w:hAnsi="Cambria" w:cs="Times New Roman"/>
    </w:rPr>
  </w:style>
  <w:style w:type="paragraph" w:styleId="a3">
    <w:name w:val="Body Text"/>
    <w:aliases w:val="bt"/>
    <w:basedOn w:val="a"/>
    <w:link w:val="a4"/>
    <w:uiPriority w:val="99"/>
    <w:rsid w:val="00994384"/>
    <w:pPr>
      <w:spacing w:after="120" w:line="240" w:lineRule="auto"/>
    </w:pPr>
    <w:rPr>
      <w:rFonts w:ascii="Times New Roman" w:hAnsi="Times New Roman"/>
      <w:sz w:val="24"/>
      <w:szCs w:val="24"/>
    </w:rPr>
  </w:style>
  <w:style w:type="character" w:customStyle="1" w:styleId="a4">
    <w:name w:val="Основной текст Знак"/>
    <w:aliases w:val="bt Знак"/>
    <w:link w:val="a3"/>
    <w:uiPriority w:val="99"/>
    <w:locked/>
    <w:rsid w:val="00994384"/>
    <w:rPr>
      <w:rFonts w:ascii="Times New Roman" w:hAnsi="Times New Roman" w:cs="Times New Roman"/>
      <w:sz w:val="24"/>
      <w:szCs w:val="24"/>
    </w:rPr>
  </w:style>
  <w:style w:type="paragraph" w:styleId="a5">
    <w:name w:val="Body Text Indent"/>
    <w:aliases w:val="Надин стиль,Основной текст 1,Нумерованный список !!,Iniiaiie oaeno 1,Ioia?iaaiiue nienie !!,Iaaei noeeu"/>
    <w:basedOn w:val="a"/>
    <w:link w:val="a6"/>
    <w:uiPriority w:val="99"/>
    <w:rsid w:val="00994384"/>
    <w:pPr>
      <w:spacing w:after="120" w:line="240" w:lineRule="auto"/>
      <w:ind w:left="283"/>
    </w:pPr>
    <w:rPr>
      <w:rFonts w:ascii="Times New Roman" w:hAnsi="Times New Roman"/>
      <w:sz w:val="24"/>
      <w:szCs w:val="24"/>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5"/>
    <w:uiPriority w:val="99"/>
    <w:locked/>
    <w:rsid w:val="00994384"/>
    <w:rPr>
      <w:rFonts w:ascii="Times New Roman" w:hAnsi="Times New Roman" w:cs="Times New Roman"/>
      <w:sz w:val="24"/>
      <w:szCs w:val="24"/>
    </w:rPr>
  </w:style>
  <w:style w:type="paragraph" w:customStyle="1" w:styleId="ConsNormal">
    <w:name w:val="ConsNormal"/>
    <w:uiPriority w:val="99"/>
    <w:rsid w:val="00994384"/>
    <w:pPr>
      <w:widowControl w:val="0"/>
      <w:ind w:firstLine="720"/>
    </w:pPr>
    <w:rPr>
      <w:rFonts w:ascii="Arial" w:hAnsi="Arial" w:cs="Arial"/>
      <w:sz w:val="18"/>
      <w:szCs w:val="18"/>
    </w:rPr>
  </w:style>
  <w:style w:type="paragraph" w:customStyle="1" w:styleId="ConsPlusNormal">
    <w:name w:val="ConsPlusNormal"/>
    <w:link w:val="ConsPlusNormal0"/>
    <w:rsid w:val="0099438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94384"/>
    <w:rPr>
      <w:rFonts w:ascii="Arial" w:hAnsi="Arial" w:cs="Arial"/>
      <w:lang w:val="ru-RU" w:eastAsia="ru-RU" w:bidi="ar-SA"/>
    </w:rPr>
  </w:style>
  <w:style w:type="character" w:customStyle="1" w:styleId="A20">
    <w:name w:val="A2"/>
    <w:uiPriority w:val="99"/>
    <w:rsid w:val="00994384"/>
    <w:rPr>
      <w:b/>
      <w:color w:val="000000"/>
    </w:rPr>
  </w:style>
  <w:style w:type="table" w:styleId="a7">
    <w:name w:val="Table Grid"/>
    <w:basedOn w:val="a1"/>
    <w:uiPriority w:val="99"/>
    <w:rsid w:val="00994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994384"/>
    <w:rPr>
      <w:rFonts w:ascii="Times New Roman" w:hAnsi="Times New Roman" w:cs="Times New Roman"/>
      <w:color w:val="0000FF"/>
      <w:u w:val="single"/>
    </w:rPr>
  </w:style>
  <w:style w:type="character" w:styleId="a9">
    <w:name w:val="FollowedHyperlink"/>
    <w:uiPriority w:val="99"/>
    <w:rsid w:val="00994384"/>
    <w:rPr>
      <w:rFonts w:ascii="Times New Roman" w:hAnsi="Times New Roman" w:cs="Times New Roman"/>
      <w:color w:val="800080"/>
      <w:u w:val="single"/>
    </w:rPr>
  </w:style>
  <w:style w:type="character" w:styleId="aa">
    <w:name w:val="Strong"/>
    <w:uiPriority w:val="99"/>
    <w:qFormat/>
    <w:rsid w:val="00994384"/>
    <w:rPr>
      <w:rFonts w:ascii="Verdana" w:hAnsi="Verdana" w:cs="Times New Roman"/>
      <w:b/>
    </w:rPr>
  </w:style>
  <w:style w:type="paragraph" w:styleId="ab">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c"/>
    <w:uiPriority w:val="99"/>
    <w:rsid w:val="00994384"/>
    <w:pPr>
      <w:spacing w:after="100" w:line="240" w:lineRule="auto"/>
    </w:pPr>
    <w:rPr>
      <w:rFonts w:ascii="Verdana" w:hAnsi="Verdana"/>
      <w:color w:val="000000"/>
      <w:sz w:val="24"/>
      <w:szCs w:val="24"/>
    </w:rPr>
  </w:style>
  <w:style w:type="character" w:customStyle="1" w:styleId="ad">
    <w:name w:val="Обычный отступ Знак"/>
    <w:aliases w:val="Обычный отступ Знак Знак Знак Знак Знак Знак,Обычный отступ Знак Знак Знак Знак Знак1"/>
    <w:link w:val="ae"/>
    <w:uiPriority w:val="99"/>
    <w:locked/>
    <w:rsid w:val="00994384"/>
    <w:rPr>
      <w:sz w:val="24"/>
    </w:rPr>
  </w:style>
  <w:style w:type="paragraph" w:styleId="ae">
    <w:name w:val="Normal Indent"/>
    <w:aliases w:val="Обычный отступ Знак Знак Знак Знак Знак,Обычный отступ Знак Знак Знак Знак"/>
    <w:basedOn w:val="a"/>
    <w:link w:val="ad"/>
    <w:uiPriority w:val="99"/>
    <w:rsid w:val="00994384"/>
    <w:pPr>
      <w:spacing w:after="0" w:line="240" w:lineRule="auto"/>
      <w:ind w:left="708"/>
    </w:pPr>
    <w:rPr>
      <w:sz w:val="24"/>
      <w:szCs w:val="20"/>
    </w:rPr>
  </w:style>
  <w:style w:type="paragraph" w:styleId="af">
    <w:name w:val="footnote text"/>
    <w:basedOn w:val="a"/>
    <w:link w:val="af0"/>
    <w:uiPriority w:val="99"/>
    <w:semiHidden/>
    <w:rsid w:val="00994384"/>
    <w:pPr>
      <w:spacing w:after="0" w:line="240" w:lineRule="auto"/>
    </w:pPr>
    <w:rPr>
      <w:rFonts w:ascii="Times New Roman" w:hAnsi="Times New Roman"/>
      <w:sz w:val="20"/>
      <w:szCs w:val="20"/>
    </w:rPr>
  </w:style>
  <w:style w:type="character" w:customStyle="1" w:styleId="af0">
    <w:name w:val="Текст сноски Знак"/>
    <w:link w:val="af"/>
    <w:uiPriority w:val="99"/>
    <w:semiHidden/>
    <w:locked/>
    <w:rsid w:val="00994384"/>
    <w:rPr>
      <w:rFonts w:ascii="Times New Roman" w:hAnsi="Times New Roman" w:cs="Times New Roman"/>
      <w:sz w:val="20"/>
      <w:szCs w:val="20"/>
    </w:rPr>
  </w:style>
  <w:style w:type="paragraph" w:styleId="af1">
    <w:name w:val="header"/>
    <w:basedOn w:val="a"/>
    <w:link w:val="af2"/>
    <w:uiPriority w:val="99"/>
    <w:rsid w:val="00994384"/>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locked/>
    <w:rsid w:val="00994384"/>
    <w:rPr>
      <w:rFonts w:ascii="Times New Roman" w:hAnsi="Times New Roman" w:cs="Times New Roman"/>
      <w:sz w:val="24"/>
      <w:szCs w:val="24"/>
    </w:rPr>
  </w:style>
  <w:style w:type="paragraph" w:styleId="af3">
    <w:name w:val="footer"/>
    <w:basedOn w:val="a"/>
    <w:link w:val="af4"/>
    <w:uiPriority w:val="99"/>
    <w:rsid w:val="00994384"/>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link w:val="af3"/>
    <w:uiPriority w:val="99"/>
    <w:locked/>
    <w:rsid w:val="00994384"/>
    <w:rPr>
      <w:rFonts w:ascii="Times New Roman" w:hAnsi="Times New Roman" w:cs="Times New Roman"/>
      <w:sz w:val="24"/>
      <w:szCs w:val="24"/>
    </w:rPr>
  </w:style>
  <w:style w:type="paragraph" w:styleId="af5">
    <w:name w:val="caption"/>
    <w:basedOn w:val="a"/>
    <w:next w:val="a"/>
    <w:uiPriority w:val="99"/>
    <w:qFormat/>
    <w:rsid w:val="00994384"/>
    <w:pPr>
      <w:spacing w:after="0" w:line="240" w:lineRule="auto"/>
    </w:pPr>
    <w:rPr>
      <w:rFonts w:ascii="Times New Roman" w:hAnsi="Times New Roman"/>
      <w:b/>
      <w:sz w:val="24"/>
      <w:szCs w:val="20"/>
    </w:rPr>
  </w:style>
  <w:style w:type="paragraph" w:styleId="af6">
    <w:name w:val="Title"/>
    <w:basedOn w:val="a"/>
    <w:link w:val="af7"/>
    <w:uiPriority w:val="99"/>
    <w:qFormat/>
    <w:rsid w:val="00994384"/>
    <w:pPr>
      <w:widowControl w:val="0"/>
      <w:spacing w:after="0" w:line="240" w:lineRule="auto"/>
      <w:ind w:firstLine="720"/>
      <w:jc w:val="center"/>
    </w:pPr>
    <w:rPr>
      <w:rFonts w:ascii="Times New Roman" w:hAnsi="Times New Roman"/>
      <w:b/>
      <w:sz w:val="28"/>
      <w:szCs w:val="20"/>
    </w:rPr>
  </w:style>
  <w:style w:type="character" w:customStyle="1" w:styleId="af7">
    <w:name w:val="Название Знак"/>
    <w:link w:val="af6"/>
    <w:uiPriority w:val="99"/>
    <w:locked/>
    <w:rsid w:val="00994384"/>
    <w:rPr>
      <w:rFonts w:ascii="Times New Roman" w:hAnsi="Times New Roman" w:cs="Times New Roman"/>
      <w:b/>
      <w:sz w:val="20"/>
      <w:szCs w:val="20"/>
    </w:rPr>
  </w:style>
  <w:style w:type="character" w:customStyle="1" w:styleId="11">
    <w:name w:val="Основной текст Знак1"/>
    <w:aliases w:val="bt Знак1"/>
    <w:uiPriority w:val="99"/>
    <w:locked/>
    <w:rsid w:val="00994384"/>
    <w:rPr>
      <w:rFonts w:ascii="Times New Roman" w:hAnsi="Times New Roman"/>
      <w:sz w:val="24"/>
    </w:rPr>
  </w:style>
  <w:style w:type="character" w:customStyle="1" w:styleId="12">
    <w:name w:val="Основной текст с отступом Знак1"/>
    <w:aliases w:val="Надин стиль Знак1,Основной текст 1 Знак1,Нумерованный список !! Знак1,Iniiaiie oaeno 1 Знак1,Ioia?iaaiiue nienie !! Знак1,Iaaei noeeu Знак1"/>
    <w:uiPriority w:val="99"/>
    <w:semiHidden/>
    <w:rsid w:val="00994384"/>
    <w:rPr>
      <w:rFonts w:cs="Times New Roman"/>
    </w:rPr>
  </w:style>
  <w:style w:type="paragraph" w:styleId="21">
    <w:name w:val="Body Text 2"/>
    <w:basedOn w:val="a"/>
    <w:link w:val="22"/>
    <w:uiPriority w:val="99"/>
    <w:rsid w:val="00994384"/>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994384"/>
    <w:rPr>
      <w:rFonts w:ascii="Times New Roman" w:hAnsi="Times New Roman" w:cs="Times New Roman"/>
      <w:sz w:val="24"/>
      <w:szCs w:val="24"/>
    </w:rPr>
  </w:style>
  <w:style w:type="paragraph" w:styleId="31">
    <w:name w:val="Body Text 3"/>
    <w:basedOn w:val="a"/>
    <w:link w:val="32"/>
    <w:uiPriority w:val="99"/>
    <w:rsid w:val="00994384"/>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994384"/>
    <w:rPr>
      <w:rFonts w:ascii="Times New Roman" w:hAnsi="Times New Roman" w:cs="Times New Roman"/>
      <w:sz w:val="16"/>
      <w:szCs w:val="16"/>
    </w:rPr>
  </w:style>
  <w:style w:type="paragraph" w:styleId="23">
    <w:name w:val="Body Text Indent 2"/>
    <w:basedOn w:val="a"/>
    <w:link w:val="24"/>
    <w:uiPriority w:val="99"/>
    <w:rsid w:val="00994384"/>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locked/>
    <w:rsid w:val="00994384"/>
    <w:rPr>
      <w:rFonts w:ascii="Times New Roman" w:hAnsi="Times New Roman" w:cs="Times New Roman"/>
      <w:sz w:val="24"/>
      <w:szCs w:val="24"/>
    </w:rPr>
  </w:style>
  <w:style w:type="paragraph" w:styleId="33">
    <w:name w:val="Body Text Indent 3"/>
    <w:basedOn w:val="a"/>
    <w:link w:val="34"/>
    <w:uiPriority w:val="99"/>
    <w:rsid w:val="00994384"/>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locked/>
    <w:rsid w:val="00994384"/>
    <w:rPr>
      <w:rFonts w:ascii="Times New Roman" w:hAnsi="Times New Roman" w:cs="Times New Roman"/>
      <w:sz w:val="16"/>
      <w:szCs w:val="16"/>
    </w:rPr>
  </w:style>
  <w:style w:type="paragraph" w:styleId="af8">
    <w:name w:val="Block Text"/>
    <w:basedOn w:val="a"/>
    <w:uiPriority w:val="99"/>
    <w:rsid w:val="00994384"/>
    <w:pPr>
      <w:widowControl w:val="0"/>
      <w:spacing w:after="0" w:line="240" w:lineRule="auto"/>
      <w:ind w:left="-1276" w:right="-99" w:firstLine="425"/>
      <w:jc w:val="both"/>
    </w:pPr>
    <w:rPr>
      <w:rFonts w:ascii="Times New Roman" w:hAnsi="Times New Roman"/>
      <w:sz w:val="28"/>
      <w:szCs w:val="20"/>
    </w:rPr>
  </w:style>
  <w:style w:type="paragraph" w:styleId="af9">
    <w:name w:val="Balloon Text"/>
    <w:basedOn w:val="a"/>
    <w:link w:val="afa"/>
    <w:uiPriority w:val="99"/>
    <w:rsid w:val="00994384"/>
    <w:pPr>
      <w:spacing w:after="0" w:line="240" w:lineRule="auto"/>
    </w:pPr>
    <w:rPr>
      <w:rFonts w:ascii="Tahoma" w:hAnsi="Tahoma" w:cs="Tahoma"/>
      <w:sz w:val="16"/>
      <w:szCs w:val="16"/>
      <w:lang w:eastAsia="en-US"/>
    </w:rPr>
  </w:style>
  <w:style w:type="character" w:customStyle="1" w:styleId="afa">
    <w:name w:val="Текст выноски Знак"/>
    <w:link w:val="af9"/>
    <w:uiPriority w:val="99"/>
    <w:locked/>
    <w:rsid w:val="00994384"/>
    <w:rPr>
      <w:rFonts w:ascii="Tahoma" w:hAnsi="Tahoma" w:cs="Tahoma"/>
      <w:sz w:val="16"/>
      <w:szCs w:val="16"/>
      <w:lang w:eastAsia="en-US"/>
    </w:rPr>
  </w:style>
  <w:style w:type="character" w:customStyle="1" w:styleId="13">
    <w:name w:val="Абзац списка Знак1"/>
    <w:link w:val="afb"/>
    <w:uiPriority w:val="99"/>
    <w:locked/>
    <w:rsid w:val="00994384"/>
    <w:rPr>
      <w:rFonts w:ascii="Times New Roman" w:hAnsi="Times New Roman"/>
      <w:color w:val="000000"/>
      <w:sz w:val="26"/>
    </w:rPr>
  </w:style>
  <w:style w:type="paragraph" w:styleId="afb">
    <w:name w:val="List Paragraph"/>
    <w:basedOn w:val="a"/>
    <w:link w:val="13"/>
    <w:uiPriority w:val="99"/>
    <w:qFormat/>
    <w:rsid w:val="00994384"/>
    <w:pPr>
      <w:spacing w:line="240" w:lineRule="auto"/>
      <w:ind w:left="720" w:firstLine="357"/>
      <w:contextualSpacing/>
      <w:jc w:val="both"/>
    </w:pPr>
    <w:rPr>
      <w:rFonts w:ascii="Times New Roman" w:hAnsi="Times New Roman"/>
      <w:color w:val="000000"/>
      <w:sz w:val="26"/>
      <w:szCs w:val="20"/>
    </w:rPr>
  </w:style>
  <w:style w:type="paragraph" w:customStyle="1" w:styleId="14">
    <w:name w:val="Текст выноски1"/>
    <w:basedOn w:val="a"/>
    <w:next w:val="af9"/>
    <w:uiPriority w:val="99"/>
    <w:rsid w:val="00994384"/>
    <w:pPr>
      <w:spacing w:after="0" w:line="240" w:lineRule="auto"/>
    </w:pPr>
    <w:rPr>
      <w:rFonts w:ascii="Tahoma" w:hAnsi="Tahoma" w:cs="Tahoma"/>
      <w:sz w:val="16"/>
      <w:szCs w:val="16"/>
    </w:rPr>
  </w:style>
  <w:style w:type="paragraph" w:customStyle="1" w:styleId="afc">
    <w:name w:val="Документ"/>
    <w:basedOn w:val="a"/>
    <w:rsid w:val="00994384"/>
    <w:pPr>
      <w:spacing w:after="0" w:line="360" w:lineRule="auto"/>
      <w:ind w:firstLine="709"/>
      <w:jc w:val="both"/>
    </w:pPr>
    <w:rPr>
      <w:rFonts w:ascii="Times New Roman" w:hAnsi="Times New Roman"/>
      <w:sz w:val="28"/>
      <w:szCs w:val="20"/>
    </w:rPr>
  </w:style>
  <w:style w:type="paragraph" w:customStyle="1" w:styleId="15">
    <w:name w:val="Знак1 Знак Знак Знак"/>
    <w:basedOn w:val="a"/>
    <w:uiPriority w:val="99"/>
    <w:rsid w:val="00994384"/>
    <w:pPr>
      <w:spacing w:after="160" w:line="240" w:lineRule="exact"/>
    </w:pPr>
    <w:rPr>
      <w:rFonts w:ascii="Verdana" w:hAnsi="Verdana"/>
      <w:sz w:val="24"/>
      <w:szCs w:val="24"/>
      <w:lang w:val="en-US" w:eastAsia="en-US"/>
    </w:rPr>
  </w:style>
  <w:style w:type="paragraph" w:customStyle="1" w:styleId="ConsPlusTitle">
    <w:name w:val="ConsPlusTitle"/>
    <w:uiPriority w:val="99"/>
    <w:rsid w:val="00994384"/>
    <w:pPr>
      <w:autoSpaceDE w:val="0"/>
      <w:autoSpaceDN w:val="0"/>
      <w:adjustRightInd w:val="0"/>
    </w:pPr>
    <w:rPr>
      <w:rFonts w:ascii="Times New Roman" w:hAnsi="Times New Roman"/>
      <w:b/>
      <w:bCs/>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94384"/>
    <w:pPr>
      <w:spacing w:after="0" w:line="240" w:lineRule="auto"/>
    </w:pPr>
    <w:rPr>
      <w:rFonts w:ascii="Verdana" w:hAnsi="Verdana" w:cs="Verdana"/>
      <w:sz w:val="20"/>
      <w:szCs w:val="20"/>
      <w:lang w:val="en-US" w:eastAsia="en-US"/>
    </w:rPr>
  </w:style>
  <w:style w:type="paragraph" w:customStyle="1" w:styleId="Default">
    <w:name w:val="Default"/>
    <w:uiPriority w:val="99"/>
    <w:rsid w:val="00994384"/>
    <w:pPr>
      <w:autoSpaceDE w:val="0"/>
      <w:autoSpaceDN w:val="0"/>
      <w:adjustRightInd w:val="0"/>
    </w:pPr>
    <w:rPr>
      <w:rFonts w:ascii="Times New Roman" w:hAnsi="Times New Roman"/>
      <w:color w:val="000000"/>
      <w:sz w:val="24"/>
      <w:szCs w:val="24"/>
    </w:rPr>
  </w:style>
  <w:style w:type="paragraph" w:customStyle="1" w:styleId="text1">
    <w:name w:val="text1"/>
    <w:basedOn w:val="a"/>
    <w:uiPriority w:val="99"/>
    <w:rsid w:val="00994384"/>
    <w:pPr>
      <w:spacing w:after="216" w:line="240" w:lineRule="auto"/>
      <w:jc w:val="center"/>
    </w:pPr>
    <w:rPr>
      <w:rFonts w:ascii="Times New Roman" w:hAnsi="Times New Roman"/>
      <w:sz w:val="26"/>
      <w:szCs w:val="26"/>
    </w:rPr>
  </w:style>
  <w:style w:type="paragraph" w:customStyle="1" w:styleId="25">
    <w:name w:val="Обычный2"/>
    <w:uiPriority w:val="99"/>
    <w:rsid w:val="00994384"/>
    <w:rPr>
      <w:rFonts w:ascii="Times New Roman" w:hAnsi="Times New Roman"/>
      <w:sz w:val="24"/>
    </w:rPr>
  </w:style>
  <w:style w:type="paragraph" w:customStyle="1" w:styleId="41">
    <w:name w:val="Обычный4"/>
    <w:uiPriority w:val="99"/>
    <w:rsid w:val="00994384"/>
    <w:pPr>
      <w:widowControl w:val="0"/>
      <w:snapToGrid w:val="0"/>
      <w:spacing w:line="252" w:lineRule="auto"/>
      <w:ind w:left="40" w:firstLine="140"/>
      <w:jc w:val="both"/>
    </w:pPr>
    <w:rPr>
      <w:rFonts w:ascii="Times New Roman" w:hAnsi="Times New Roman"/>
      <w:sz w:val="18"/>
    </w:rPr>
  </w:style>
  <w:style w:type="paragraph" w:customStyle="1" w:styleId="text">
    <w:name w:val="text"/>
    <w:basedOn w:val="a"/>
    <w:uiPriority w:val="99"/>
    <w:rsid w:val="00994384"/>
    <w:pPr>
      <w:spacing w:after="0" w:line="240" w:lineRule="auto"/>
      <w:ind w:firstLine="450"/>
      <w:jc w:val="both"/>
    </w:pPr>
    <w:rPr>
      <w:rFonts w:ascii="Arial" w:hAnsi="Arial" w:cs="Arial"/>
      <w:color w:val="FFFFFF"/>
      <w:sz w:val="20"/>
      <w:szCs w:val="20"/>
    </w:rPr>
  </w:style>
  <w:style w:type="paragraph" w:customStyle="1" w:styleId="xl26">
    <w:name w:val="xl26"/>
    <w:basedOn w:val="a"/>
    <w:uiPriority w:val="99"/>
    <w:rsid w:val="009943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ConsPlusNonformat">
    <w:name w:val="ConsPlusNonformat"/>
    <w:rsid w:val="00994384"/>
    <w:pPr>
      <w:widowControl w:val="0"/>
      <w:autoSpaceDE w:val="0"/>
      <w:autoSpaceDN w:val="0"/>
      <w:adjustRightInd w:val="0"/>
    </w:pPr>
    <w:rPr>
      <w:rFonts w:ascii="Courier New" w:hAnsi="Courier New" w:cs="Courier New"/>
    </w:rPr>
  </w:style>
  <w:style w:type="paragraph" w:customStyle="1" w:styleId="rvps698610">
    <w:name w:val="rvps698610"/>
    <w:basedOn w:val="a"/>
    <w:uiPriority w:val="99"/>
    <w:rsid w:val="00994384"/>
    <w:pPr>
      <w:spacing w:after="150" w:line="240" w:lineRule="auto"/>
      <w:ind w:right="300"/>
    </w:pPr>
    <w:rPr>
      <w:rFonts w:ascii="Times New Roman" w:hAnsi="Times New Roman"/>
      <w:sz w:val="24"/>
      <w:szCs w:val="24"/>
    </w:rPr>
  </w:style>
  <w:style w:type="paragraph" w:customStyle="1" w:styleId="ConsPlusCell">
    <w:name w:val="ConsPlusCell"/>
    <w:rsid w:val="00994384"/>
    <w:pPr>
      <w:widowControl w:val="0"/>
      <w:autoSpaceDE w:val="0"/>
      <w:autoSpaceDN w:val="0"/>
      <w:adjustRightInd w:val="0"/>
    </w:pPr>
    <w:rPr>
      <w:rFonts w:ascii="Arial" w:hAnsi="Arial" w:cs="Arial"/>
    </w:rPr>
  </w:style>
  <w:style w:type="paragraph" w:customStyle="1" w:styleId="16">
    <w:name w:val="Знак1"/>
    <w:basedOn w:val="a"/>
    <w:uiPriority w:val="99"/>
    <w:rsid w:val="00994384"/>
    <w:pPr>
      <w:spacing w:after="160" w:line="240" w:lineRule="exact"/>
    </w:pPr>
    <w:rPr>
      <w:rFonts w:ascii="Verdana" w:hAnsi="Verdana"/>
      <w:sz w:val="24"/>
      <w:szCs w:val="24"/>
      <w:lang w:val="en-US" w:eastAsia="en-US"/>
    </w:rPr>
  </w:style>
  <w:style w:type="paragraph" w:customStyle="1" w:styleId="110">
    <w:name w:val="Знак Знак1 Знак Знак Знак Знак Знак Знак1 Знак"/>
    <w:basedOn w:val="a"/>
    <w:uiPriority w:val="99"/>
    <w:rsid w:val="00994384"/>
    <w:pPr>
      <w:spacing w:before="100" w:beforeAutospacing="1" w:after="100" w:afterAutospacing="1" w:line="240" w:lineRule="auto"/>
    </w:pPr>
    <w:rPr>
      <w:rFonts w:ascii="Tahoma" w:hAnsi="Tahoma"/>
      <w:sz w:val="20"/>
      <w:szCs w:val="20"/>
      <w:lang w:val="en-US" w:eastAsia="en-US"/>
    </w:rPr>
  </w:style>
  <w:style w:type="paragraph" w:customStyle="1" w:styleId="afd">
    <w:name w:val="Знак Знак Знак Знак Знак Знак Знак"/>
    <w:basedOn w:val="a"/>
    <w:uiPriority w:val="99"/>
    <w:rsid w:val="00994384"/>
    <w:pPr>
      <w:spacing w:after="160" w:line="240" w:lineRule="exact"/>
    </w:pPr>
    <w:rPr>
      <w:rFonts w:ascii="Verdana" w:hAnsi="Verdana" w:cs="Verdana"/>
      <w:sz w:val="20"/>
      <w:szCs w:val="20"/>
      <w:lang w:val="en-US" w:eastAsia="en-US"/>
    </w:rPr>
  </w:style>
  <w:style w:type="paragraph" w:customStyle="1" w:styleId="51">
    <w:name w:val="Знак5 Знак Знак Знак"/>
    <w:basedOn w:val="a"/>
    <w:uiPriority w:val="99"/>
    <w:rsid w:val="00994384"/>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4384"/>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BodyText22">
    <w:name w:val="Body Text 22"/>
    <w:basedOn w:val="a"/>
    <w:uiPriority w:val="99"/>
    <w:rsid w:val="00994384"/>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afe">
    <w:name w:val="Знак"/>
    <w:basedOn w:val="a"/>
    <w:uiPriority w:val="99"/>
    <w:rsid w:val="00994384"/>
    <w:pPr>
      <w:spacing w:after="0" w:line="240" w:lineRule="auto"/>
    </w:pPr>
    <w:rPr>
      <w:rFonts w:ascii="Verdana" w:hAnsi="Verdana" w:cs="Verdana"/>
      <w:sz w:val="20"/>
      <w:szCs w:val="20"/>
      <w:lang w:val="en-US" w:eastAsia="en-US"/>
    </w:rPr>
  </w:style>
  <w:style w:type="paragraph" w:customStyle="1" w:styleId="aff">
    <w:name w:val="Мой стиль"/>
    <w:basedOn w:val="a"/>
    <w:uiPriority w:val="99"/>
    <w:rsid w:val="00994384"/>
    <w:pPr>
      <w:spacing w:line="240" w:lineRule="auto"/>
      <w:jc w:val="both"/>
    </w:pPr>
    <w:rPr>
      <w:rFonts w:ascii="Times New Roman" w:hAnsi="Times New Roman"/>
      <w:sz w:val="26"/>
      <w:szCs w:val="26"/>
      <w:lang w:eastAsia="en-US"/>
    </w:rPr>
  </w:style>
  <w:style w:type="paragraph" w:customStyle="1" w:styleId="17">
    <w:name w:val="Абзац списка1"/>
    <w:basedOn w:val="a"/>
    <w:uiPriority w:val="99"/>
    <w:rsid w:val="00994384"/>
    <w:pPr>
      <w:ind w:left="720"/>
    </w:pPr>
  </w:style>
  <w:style w:type="paragraph" w:customStyle="1" w:styleId="18">
    <w:name w:val="Обычный1"/>
    <w:uiPriority w:val="99"/>
    <w:rsid w:val="00994384"/>
    <w:pPr>
      <w:widowControl w:val="0"/>
      <w:snapToGrid w:val="0"/>
    </w:pPr>
    <w:rPr>
      <w:rFonts w:ascii="Courier New" w:hAnsi="Courier New"/>
    </w:rPr>
  </w:style>
  <w:style w:type="paragraph" w:customStyle="1" w:styleId="26">
    <w:name w:val="Абзац списка2"/>
    <w:basedOn w:val="a"/>
    <w:uiPriority w:val="99"/>
    <w:rsid w:val="00994384"/>
    <w:pPr>
      <w:ind w:left="720"/>
    </w:pPr>
  </w:style>
  <w:style w:type="paragraph" w:customStyle="1" w:styleId="35">
    <w:name w:val="Обычный3"/>
    <w:uiPriority w:val="99"/>
    <w:rsid w:val="00994384"/>
    <w:pPr>
      <w:widowControl w:val="0"/>
      <w:snapToGrid w:val="0"/>
    </w:pPr>
    <w:rPr>
      <w:rFonts w:ascii="Courier New" w:hAnsi="Courier New"/>
    </w:rPr>
  </w:style>
  <w:style w:type="paragraph" w:customStyle="1" w:styleId="36">
    <w:name w:val="Абзац списка3"/>
    <w:basedOn w:val="a"/>
    <w:uiPriority w:val="99"/>
    <w:rsid w:val="00994384"/>
    <w:pPr>
      <w:ind w:left="720"/>
    </w:pPr>
  </w:style>
  <w:style w:type="character" w:styleId="aff0">
    <w:name w:val="footnote reference"/>
    <w:uiPriority w:val="99"/>
    <w:semiHidden/>
    <w:rsid w:val="00994384"/>
    <w:rPr>
      <w:rFonts w:ascii="Times New Roman" w:hAnsi="Times New Roman" w:cs="Times New Roman"/>
      <w:vertAlign w:val="superscript"/>
    </w:rPr>
  </w:style>
  <w:style w:type="character" w:styleId="aff1">
    <w:name w:val="page number"/>
    <w:uiPriority w:val="99"/>
    <w:rsid w:val="00994384"/>
    <w:rPr>
      <w:rFonts w:ascii="Times New Roman" w:hAnsi="Times New Roman" w:cs="Times New Roman"/>
    </w:rPr>
  </w:style>
  <w:style w:type="character" w:customStyle="1" w:styleId="140">
    <w:name w:val="Основной текст Знак14"/>
    <w:aliases w:val="bt Знак14"/>
    <w:uiPriority w:val="99"/>
    <w:semiHidden/>
    <w:rsid w:val="00994384"/>
    <w:rPr>
      <w:rFonts w:ascii="Times New Roman" w:hAnsi="Times New Roman" w:cs="Times New Roman"/>
      <w:sz w:val="22"/>
      <w:szCs w:val="22"/>
    </w:rPr>
  </w:style>
  <w:style w:type="character" w:customStyle="1" w:styleId="130">
    <w:name w:val="Основной текст Знак13"/>
    <w:aliases w:val="bt Знак13"/>
    <w:uiPriority w:val="99"/>
    <w:semiHidden/>
    <w:rsid w:val="00994384"/>
    <w:rPr>
      <w:rFonts w:ascii="Times New Roman" w:hAnsi="Times New Roman" w:cs="Times New Roman"/>
      <w:sz w:val="22"/>
      <w:szCs w:val="22"/>
    </w:rPr>
  </w:style>
  <w:style w:type="character" w:customStyle="1" w:styleId="120">
    <w:name w:val="Основной текст Знак12"/>
    <w:aliases w:val="bt Знак12"/>
    <w:uiPriority w:val="99"/>
    <w:semiHidden/>
    <w:rsid w:val="00994384"/>
    <w:rPr>
      <w:rFonts w:ascii="Times New Roman" w:hAnsi="Times New Roman" w:cs="Times New Roman"/>
      <w:sz w:val="22"/>
      <w:szCs w:val="22"/>
    </w:rPr>
  </w:style>
  <w:style w:type="character" w:customStyle="1" w:styleId="111">
    <w:name w:val="Основной текст Знак11"/>
    <w:aliases w:val="bt Знак11"/>
    <w:uiPriority w:val="99"/>
    <w:rsid w:val="00994384"/>
    <w:rPr>
      <w:rFonts w:ascii="Times New Roman" w:hAnsi="Times New Roman" w:cs="Times New Roman"/>
      <w:sz w:val="22"/>
      <w:szCs w:val="22"/>
    </w:rPr>
  </w:style>
  <w:style w:type="character" w:customStyle="1" w:styleId="100">
    <w:name w:val="Основной текст Знак10"/>
    <w:aliases w:val="bt Знак10"/>
    <w:uiPriority w:val="99"/>
    <w:semiHidden/>
    <w:rsid w:val="00994384"/>
  </w:style>
  <w:style w:type="character" w:customStyle="1" w:styleId="91">
    <w:name w:val="Основной текст Знак9"/>
    <w:aliases w:val="bt Знак9"/>
    <w:uiPriority w:val="99"/>
    <w:semiHidden/>
    <w:rsid w:val="00994384"/>
  </w:style>
  <w:style w:type="character" w:customStyle="1" w:styleId="81">
    <w:name w:val="Основной текст Знак8"/>
    <w:aliases w:val="bt Знак8"/>
    <w:uiPriority w:val="99"/>
    <w:semiHidden/>
    <w:rsid w:val="00994384"/>
  </w:style>
  <w:style w:type="character" w:customStyle="1" w:styleId="71">
    <w:name w:val="Основной текст Знак7"/>
    <w:aliases w:val="bt Знак7"/>
    <w:uiPriority w:val="99"/>
    <w:semiHidden/>
    <w:rsid w:val="00994384"/>
  </w:style>
  <w:style w:type="character" w:customStyle="1" w:styleId="61">
    <w:name w:val="Основной текст Знак6"/>
    <w:aliases w:val="bt Знак6"/>
    <w:uiPriority w:val="99"/>
    <w:semiHidden/>
    <w:rsid w:val="00994384"/>
  </w:style>
  <w:style w:type="character" w:customStyle="1" w:styleId="52">
    <w:name w:val="Основной текст Знак5"/>
    <w:aliases w:val="bt Знак5"/>
    <w:uiPriority w:val="99"/>
    <w:semiHidden/>
    <w:rsid w:val="00994384"/>
  </w:style>
  <w:style w:type="character" w:customStyle="1" w:styleId="42">
    <w:name w:val="Основной текст Знак4"/>
    <w:aliases w:val="bt Знак4"/>
    <w:uiPriority w:val="99"/>
    <w:semiHidden/>
    <w:rsid w:val="00994384"/>
  </w:style>
  <w:style w:type="character" w:customStyle="1" w:styleId="37">
    <w:name w:val="Основной текст Знак3"/>
    <w:aliases w:val="bt Знак3"/>
    <w:uiPriority w:val="99"/>
    <w:semiHidden/>
    <w:rsid w:val="00994384"/>
  </w:style>
  <w:style w:type="character" w:customStyle="1" w:styleId="27">
    <w:name w:val="Основной текст Знак2"/>
    <w:aliases w:val="bt Знак2"/>
    <w:uiPriority w:val="99"/>
    <w:semiHidden/>
    <w:rsid w:val="00994384"/>
  </w:style>
  <w:style w:type="character" w:customStyle="1" w:styleId="113">
    <w:name w:val="Основной текст с отступом Знак113"/>
    <w:aliases w:val="Надин стиль Знак113,Основной текст 1 Знак113,Нумерованный список !! Знак113,Iniiaiie oaeno 1 Знак113,Ioia?iaaiiue nienie !! Знак113,Iaaei noeeu Знак113"/>
    <w:uiPriority w:val="99"/>
    <w:semiHidden/>
    <w:rsid w:val="00994384"/>
    <w:rPr>
      <w:rFonts w:ascii="Times New Roman" w:hAnsi="Times New Roman" w:cs="Times New Roman"/>
      <w:sz w:val="22"/>
      <w:szCs w:val="22"/>
    </w:rPr>
  </w:style>
  <w:style w:type="character" w:customStyle="1" w:styleId="112">
    <w:name w:val="Основной текст с отступом Знак112"/>
    <w:aliases w:val="Надин стиль Знак112,Основной текст 1 Знак112,Нумерованный список !! Знак112,Iniiaiie oaeno 1 Знак112,Ioia?iaaiiue nienie !! Знак112,Iaaei noeeu Знак112"/>
    <w:uiPriority w:val="99"/>
    <w:semiHidden/>
    <w:rsid w:val="00994384"/>
    <w:rPr>
      <w:rFonts w:ascii="Times New Roman" w:hAnsi="Times New Roman" w:cs="Times New Roman"/>
      <w:sz w:val="22"/>
      <w:szCs w:val="22"/>
    </w:rPr>
  </w:style>
  <w:style w:type="character" w:customStyle="1" w:styleId="1110">
    <w:name w:val="Основной текст с отступом Знак111"/>
    <w:aliases w:val="Надин стиль Знак111,Основной текст 1 Знак111,Нумерованный список !! Знак111,Iniiaiie oaeno 1 Знак111,Ioia?iaaiiue nienie !! Знак111,Iaaei noeeu Знак111"/>
    <w:uiPriority w:val="99"/>
    <w:semiHidden/>
    <w:rsid w:val="00994384"/>
    <w:rPr>
      <w:rFonts w:ascii="Times New Roman" w:hAnsi="Times New Roman" w:cs="Times New Roman"/>
      <w:sz w:val="22"/>
      <w:szCs w:val="22"/>
    </w:rPr>
  </w:style>
  <w:style w:type="character" w:customStyle="1" w:styleId="1100">
    <w:name w:val="Основной текст с отступом Знак110"/>
    <w:aliases w:val="Надин стиль Знак110,Основной текст 1 Знак110,Нумерованный список !! Знак110,Iniiaiie oaeno 1 Знак110,Ioia?iaaiiue nienie !! Знак110,Iaaei noeeu Знак110"/>
    <w:uiPriority w:val="99"/>
    <w:semiHidden/>
    <w:rsid w:val="00994384"/>
    <w:rPr>
      <w:rFonts w:ascii="Times New Roman" w:hAnsi="Times New Roman" w:cs="Times New Roman"/>
      <w:sz w:val="22"/>
      <w:szCs w:val="22"/>
    </w:rPr>
  </w:style>
  <w:style w:type="character" w:customStyle="1" w:styleId="19">
    <w:name w:val="Основной текст с отступом Знак19"/>
    <w:aliases w:val="Надин стиль Знак19,Основной текст 1 Знак19,Нумерованный список !! Знак19,Iniiaiie oaeno 1 Знак19,Ioia?iaaiiue nienie !! Знак19,Iaaei noeeu Знак19"/>
    <w:uiPriority w:val="99"/>
    <w:semiHidden/>
    <w:rsid w:val="00994384"/>
  </w:style>
  <w:style w:type="character" w:customStyle="1" w:styleId="180">
    <w:name w:val="Основной текст с отступом Знак18"/>
    <w:aliases w:val="Надин стиль Знак18,Основной текст 1 Знак18,Нумерованный список !! Знак18,Iniiaiie oaeno 1 Знак18,Ioia?iaaiiue nienie !! Знак18,Iaaei noeeu Знак18"/>
    <w:uiPriority w:val="99"/>
    <w:semiHidden/>
    <w:rsid w:val="00994384"/>
  </w:style>
  <w:style w:type="character" w:customStyle="1" w:styleId="170">
    <w:name w:val="Основной текст с отступом Знак17"/>
    <w:aliases w:val="Надин стиль Знак17,Основной текст 1 Знак17,Нумерованный список !! Знак17,Iniiaiie oaeno 1 Знак17,Ioia?iaaiiue nienie !! Знак17,Iaaei noeeu Знак17"/>
    <w:uiPriority w:val="99"/>
    <w:semiHidden/>
    <w:rsid w:val="00994384"/>
  </w:style>
  <w:style w:type="character" w:customStyle="1" w:styleId="160">
    <w:name w:val="Основной текст с отступом Знак16"/>
    <w:aliases w:val="Надин стиль Знак16,Основной текст 1 Знак16,Нумерованный список !! Знак16,Iniiaiie oaeno 1 Знак16,Ioia?iaaiiue nienie !! Знак16,Iaaei noeeu Знак16"/>
    <w:uiPriority w:val="99"/>
    <w:semiHidden/>
    <w:rsid w:val="00994384"/>
  </w:style>
  <w:style w:type="character" w:customStyle="1" w:styleId="150">
    <w:name w:val="Основной текст с отступом Знак15"/>
    <w:aliases w:val="Надин стиль Знак15,Основной текст 1 Знак15,Нумерованный список !! Знак15,Iniiaiie oaeno 1 Знак15,Ioia?iaaiiue nienie !! Знак15,Iaaei noeeu Знак15"/>
    <w:uiPriority w:val="99"/>
    <w:semiHidden/>
    <w:rsid w:val="00994384"/>
  </w:style>
  <w:style w:type="character" w:customStyle="1" w:styleId="141">
    <w:name w:val="Основной текст с отступом Знак14"/>
    <w:aliases w:val="Надин стиль Знак14,Основной текст 1 Знак14,Нумерованный список !! Знак14,Iniiaiie oaeno 1 Знак14,Ioia?iaaiiue nienie !! Знак14,Iaaei noeeu Знак14"/>
    <w:uiPriority w:val="99"/>
    <w:semiHidden/>
    <w:rsid w:val="00994384"/>
  </w:style>
  <w:style w:type="character" w:customStyle="1" w:styleId="131">
    <w:name w:val="Основной текст с отступом Знак13"/>
    <w:aliases w:val="Надин стиль Знак13,Основной текст 1 Знак13,Нумерованный список !! Знак13,Iniiaiie oaeno 1 Знак13,Ioia?iaaiiue nienie !! Знак13,Iaaei noeeu Знак13"/>
    <w:uiPriority w:val="99"/>
    <w:semiHidden/>
    <w:rsid w:val="00994384"/>
  </w:style>
  <w:style w:type="character" w:customStyle="1" w:styleId="121">
    <w:name w:val="Основной текст с отступом Знак12"/>
    <w:aliases w:val="Надин стиль Знак12,Основной текст 1 Знак12,Нумерованный список !! Знак12,Iniiaiie oaeno 1 Знак12,Ioia?iaaiiue nienie !! Знак12,Iaaei noeeu Знак12"/>
    <w:uiPriority w:val="99"/>
    <w:semiHidden/>
    <w:rsid w:val="00994384"/>
  </w:style>
  <w:style w:type="character" w:customStyle="1" w:styleId="114">
    <w:name w:val="Основной текст с отступом Знак11"/>
    <w:aliases w:val="Надин стиль Знак11,Основной текст 1 Знак11,Нумерованный список !! Знак11,Iniiaiie oaeno 1 Знак11,Ioia?iaaiiue nienie !! Знак11,Iaaei noeeu Знак11"/>
    <w:uiPriority w:val="99"/>
    <w:semiHidden/>
    <w:rsid w:val="00994384"/>
  </w:style>
  <w:style w:type="character" w:customStyle="1" w:styleId="aff2">
    <w:name w:val="Абзац списка Знак"/>
    <w:uiPriority w:val="99"/>
    <w:locked/>
    <w:rsid w:val="00994384"/>
    <w:rPr>
      <w:rFonts w:ascii="Times New Roman" w:hAnsi="Times New Roman"/>
      <w:color w:val="000000"/>
      <w:sz w:val="26"/>
      <w:lang w:eastAsia="en-US"/>
    </w:rPr>
  </w:style>
  <w:style w:type="character" w:customStyle="1" w:styleId="1a">
    <w:name w:val="Просмотренная гиперссылка1"/>
    <w:uiPriority w:val="99"/>
    <w:semiHidden/>
    <w:rsid w:val="00994384"/>
    <w:rPr>
      <w:rFonts w:ascii="Times New Roman" w:hAnsi="Times New Roman"/>
      <w:color w:val="800080"/>
      <w:u w:val="single"/>
    </w:rPr>
  </w:style>
  <w:style w:type="character" w:customStyle="1" w:styleId="BodyTextIndentChar1">
    <w:name w:val="Body Text Indent Char1"/>
    <w:aliases w:val="Надин стиль Char1,Основной текст 1 Char1,Нумерованный список !! Char1,Iniiaiie oaeno 1 Char1,Ioia?iaaiiue nienie !! Char1,Iaaei noeeu Char1"/>
    <w:uiPriority w:val="99"/>
    <w:semiHidden/>
    <w:rsid w:val="00994384"/>
    <w:rPr>
      <w:lang w:eastAsia="en-US"/>
    </w:rPr>
  </w:style>
  <w:style w:type="character" w:customStyle="1" w:styleId="1b">
    <w:name w:val="Текст выноски Знак1"/>
    <w:uiPriority w:val="99"/>
    <w:semiHidden/>
    <w:rsid w:val="00994384"/>
    <w:rPr>
      <w:rFonts w:ascii="Tahoma" w:hAnsi="Tahoma"/>
      <w:i/>
      <w:color w:val="auto"/>
      <w:sz w:val="16"/>
      <w:lang w:eastAsia="ru-RU"/>
    </w:rPr>
  </w:style>
  <w:style w:type="character" w:customStyle="1" w:styleId="aff3">
    <w:name w:val="Основной текст Знак Знак Знак"/>
    <w:uiPriority w:val="99"/>
    <w:rsid w:val="00994384"/>
    <w:rPr>
      <w:rFonts w:ascii="Times New Roman" w:hAnsi="Times New Roman"/>
      <w:sz w:val="24"/>
      <w:lang w:val="ru-RU" w:eastAsia="ru-RU"/>
    </w:rPr>
  </w:style>
  <w:style w:type="character" w:customStyle="1" w:styleId="aff4">
    <w:name w:val="Знак Знак"/>
    <w:uiPriority w:val="99"/>
    <w:locked/>
    <w:rsid w:val="00994384"/>
    <w:rPr>
      <w:rFonts w:ascii="Times New Roman" w:hAnsi="Times New Roman"/>
      <w:sz w:val="24"/>
      <w:lang w:val="ru-RU" w:eastAsia="ru-RU"/>
    </w:rPr>
  </w:style>
  <w:style w:type="character" w:customStyle="1" w:styleId="1c">
    <w:name w:val="Знак Знак1"/>
    <w:uiPriority w:val="99"/>
    <w:rsid w:val="00994384"/>
    <w:rPr>
      <w:rFonts w:ascii="Times New Roman" w:hAnsi="Times New Roman"/>
      <w:sz w:val="24"/>
      <w:lang w:val="ru-RU" w:eastAsia="ru-RU"/>
    </w:rPr>
  </w:style>
  <w:style w:type="table" w:customStyle="1" w:styleId="1d">
    <w:name w:val="Сетка таблицы1"/>
    <w:uiPriority w:val="99"/>
    <w:rsid w:val="009943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aliases w:val="Табличный"/>
    <w:link w:val="aff6"/>
    <w:uiPriority w:val="99"/>
    <w:qFormat/>
    <w:rsid w:val="00994384"/>
    <w:rPr>
      <w:sz w:val="22"/>
      <w:szCs w:val="22"/>
    </w:rPr>
  </w:style>
  <w:style w:type="character" w:customStyle="1" w:styleId="ac">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b"/>
    <w:uiPriority w:val="99"/>
    <w:locked/>
    <w:rsid w:val="00994384"/>
    <w:rPr>
      <w:rFonts w:ascii="Verdana" w:hAnsi="Verdana" w:cs="Times New Roman"/>
      <w:color w:val="000000"/>
      <w:sz w:val="24"/>
      <w:szCs w:val="24"/>
    </w:rPr>
  </w:style>
  <w:style w:type="character" w:styleId="aff7">
    <w:name w:val="Emphasis"/>
    <w:uiPriority w:val="99"/>
    <w:qFormat/>
    <w:rsid w:val="00994384"/>
    <w:rPr>
      <w:rFonts w:cs="Times New Roman"/>
      <w:i/>
      <w:iCs/>
    </w:rPr>
  </w:style>
  <w:style w:type="paragraph" w:customStyle="1" w:styleId="xl56">
    <w:name w:val="xl56"/>
    <w:basedOn w:val="a"/>
    <w:uiPriority w:val="99"/>
    <w:rsid w:val="00994384"/>
    <w:pPr>
      <w:pBdr>
        <w:bottom w:val="single" w:sz="4" w:space="0" w:color="auto"/>
      </w:pBdr>
      <w:spacing w:before="100" w:beforeAutospacing="1" w:after="100" w:afterAutospacing="1" w:line="240" w:lineRule="auto"/>
      <w:textAlignment w:val="center"/>
    </w:pPr>
    <w:rPr>
      <w:rFonts w:ascii="Arial Unicode MS" w:eastAsia="Arial Unicode MS" w:hAnsi="Arial Unicode MS"/>
      <w:color w:val="000000"/>
      <w:sz w:val="24"/>
      <w:szCs w:val="24"/>
    </w:rPr>
  </w:style>
  <w:style w:type="paragraph" w:customStyle="1" w:styleId="xl294">
    <w:name w:val="xl294"/>
    <w:basedOn w:val="a"/>
    <w:uiPriority w:val="99"/>
    <w:rsid w:val="0099438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Arial Unicode MS" w:hAnsi="Times New Roman CYR"/>
      <w:i/>
      <w:iCs/>
      <w:color w:val="000000"/>
      <w:sz w:val="24"/>
      <w:szCs w:val="24"/>
    </w:rPr>
  </w:style>
  <w:style w:type="paragraph" w:customStyle="1" w:styleId="1e">
    <w:name w:val="Основной текст с отступом1"/>
    <w:basedOn w:val="a"/>
    <w:uiPriority w:val="99"/>
    <w:rsid w:val="00994384"/>
    <w:pPr>
      <w:spacing w:after="0" w:line="240" w:lineRule="auto"/>
      <w:ind w:firstLine="709"/>
      <w:jc w:val="center"/>
    </w:pPr>
    <w:rPr>
      <w:rFonts w:ascii="Times New Roman" w:hAnsi="Times New Roman"/>
      <w:sz w:val="24"/>
      <w:szCs w:val="24"/>
    </w:rPr>
  </w:style>
  <w:style w:type="paragraph" w:styleId="aff8">
    <w:name w:val="List Bullet"/>
    <w:basedOn w:val="a"/>
    <w:autoRedefine/>
    <w:uiPriority w:val="99"/>
    <w:rsid w:val="00994384"/>
    <w:pPr>
      <w:widowControl w:val="0"/>
      <w:spacing w:after="0" w:line="240" w:lineRule="auto"/>
      <w:jc w:val="center"/>
    </w:pPr>
    <w:rPr>
      <w:rFonts w:ascii="Times New Roman" w:hAnsi="Times New Roman"/>
      <w:b/>
      <w:sz w:val="28"/>
      <w:szCs w:val="28"/>
      <w:lang w:eastAsia="ar-SA"/>
    </w:rPr>
  </w:style>
  <w:style w:type="paragraph" w:styleId="aff9">
    <w:name w:val="Document Map"/>
    <w:basedOn w:val="a"/>
    <w:link w:val="affa"/>
    <w:uiPriority w:val="99"/>
    <w:semiHidden/>
    <w:rsid w:val="00994384"/>
    <w:pPr>
      <w:shd w:val="clear" w:color="auto" w:fill="000080"/>
      <w:spacing w:after="0" w:line="240" w:lineRule="auto"/>
    </w:pPr>
    <w:rPr>
      <w:rFonts w:ascii="Tahoma" w:hAnsi="Tahoma" w:cs="Tahoma"/>
      <w:sz w:val="20"/>
      <w:szCs w:val="20"/>
    </w:rPr>
  </w:style>
  <w:style w:type="character" w:customStyle="1" w:styleId="affa">
    <w:name w:val="Схема документа Знак"/>
    <w:link w:val="aff9"/>
    <w:uiPriority w:val="99"/>
    <w:semiHidden/>
    <w:locked/>
    <w:rsid w:val="00994384"/>
    <w:rPr>
      <w:rFonts w:ascii="Tahoma" w:hAnsi="Tahoma" w:cs="Tahoma"/>
      <w:sz w:val="20"/>
      <w:szCs w:val="20"/>
      <w:shd w:val="clear" w:color="auto" w:fill="000080"/>
    </w:rPr>
  </w:style>
  <w:style w:type="character" w:customStyle="1" w:styleId="apple-style-span">
    <w:name w:val="apple-style-span"/>
    <w:uiPriority w:val="99"/>
    <w:rsid w:val="00994384"/>
  </w:style>
  <w:style w:type="character" w:customStyle="1" w:styleId="ajaxsearchhighlight">
    <w:name w:val="ajaxsearch_highlight"/>
    <w:uiPriority w:val="99"/>
    <w:rsid w:val="00994384"/>
    <w:rPr>
      <w:rFonts w:cs="Times New Roman"/>
    </w:rPr>
  </w:style>
  <w:style w:type="character" w:customStyle="1" w:styleId="1f">
    <w:name w:val="1"/>
    <w:uiPriority w:val="99"/>
    <w:rsid w:val="00994384"/>
    <w:rPr>
      <w:rFonts w:cs="Times New Roman"/>
    </w:rPr>
  </w:style>
  <w:style w:type="paragraph" w:customStyle="1" w:styleId="220">
    <w:name w:val="Основной текст 22"/>
    <w:basedOn w:val="a"/>
    <w:uiPriority w:val="99"/>
    <w:rsid w:val="00994384"/>
    <w:pPr>
      <w:spacing w:after="0" w:line="240" w:lineRule="auto"/>
      <w:jc w:val="both"/>
    </w:pPr>
    <w:rPr>
      <w:rFonts w:ascii="Times New Roman" w:hAnsi="Times New Roman"/>
      <w:sz w:val="28"/>
      <w:szCs w:val="20"/>
    </w:rPr>
  </w:style>
  <w:style w:type="paragraph" w:customStyle="1" w:styleId="Title32">
    <w:name w:val="Title32"/>
    <w:basedOn w:val="a"/>
    <w:uiPriority w:val="99"/>
    <w:rsid w:val="00994384"/>
    <w:pPr>
      <w:spacing w:after="0" w:line="240" w:lineRule="auto"/>
      <w:jc w:val="center"/>
    </w:pPr>
    <w:rPr>
      <w:rFonts w:ascii="Arial" w:hAnsi="Arial"/>
      <w:b/>
      <w:caps/>
      <w:sz w:val="28"/>
      <w:szCs w:val="20"/>
    </w:rPr>
  </w:style>
  <w:style w:type="paragraph" w:customStyle="1" w:styleId="211">
    <w:name w:val="Основной текст с отступом 21"/>
    <w:basedOn w:val="a"/>
    <w:uiPriority w:val="99"/>
    <w:rsid w:val="00994384"/>
    <w:pPr>
      <w:widowControl w:val="0"/>
      <w:spacing w:before="120" w:after="0" w:line="240" w:lineRule="auto"/>
      <w:ind w:firstLine="720"/>
      <w:jc w:val="both"/>
    </w:pPr>
    <w:rPr>
      <w:rFonts w:ascii="Times New Roman" w:hAnsi="Times New Roman"/>
      <w:sz w:val="16"/>
      <w:szCs w:val="20"/>
    </w:rPr>
  </w:style>
  <w:style w:type="paragraph" w:customStyle="1" w:styleId="351">
    <w:name w:val="заголовок 351"/>
    <w:basedOn w:val="a"/>
    <w:next w:val="a"/>
    <w:uiPriority w:val="99"/>
    <w:rsid w:val="00994384"/>
    <w:pPr>
      <w:keepNext/>
      <w:spacing w:before="120" w:after="120" w:line="240" w:lineRule="auto"/>
      <w:jc w:val="center"/>
    </w:pPr>
    <w:rPr>
      <w:rFonts w:ascii="Times New Roman" w:hAnsi="Times New Roman"/>
      <w:b/>
      <w:sz w:val="16"/>
      <w:szCs w:val="20"/>
    </w:rPr>
  </w:style>
  <w:style w:type="paragraph" w:customStyle="1" w:styleId="msonormalcxspmiddle">
    <w:name w:val="msonormalcxspmiddle"/>
    <w:basedOn w:val="a"/>
    <w:uiPriority w:val="99"/>
    <w:rsid w:val="00994384"/>
    <w:pPr>
      <w:spacing w:before="100" w:beforeAutospacing="1" w:after="100" w:afterAutospacing="1" w:line="240" w:lineRule="auto"/>
    </w:pPr>
    <w:rPr>
      <w:rFonts w:ascii="Times New Roman" w:hAnsi="Times New Roman"/>
      <w:sz w:val="24"/>
      <w:szCs w:val="24"/>
    </w:rPr>
  </w:style>
  <w:style w:type="paragraph" w:customStyle="1" w:styleId="Pa11">
    <w:name w:val="Pa11"/>
    <w:basedOn w:val="a"/>
    <w:next w:val="a"/>
    <w:uiPriority w:val="99"/>
    <w:rsid w:val="00994384"/>
    <w:pPr>
      <w:autoSpaceDE w:val="0"/>
      <w:autoSpaceDN w:val="0"/>
      <w:adjustRightInd w:val="0"/>
      <w:spacing w:after="100" w:line="601" w:lineRule="atLeast"/>
    </w:pPr>
    <w:rPr>
      <w:rFonts w:ascii="Mirta" w:hAnsi="Mirta"/>
      <w:sz w:val="24"/>
      <w:szCs w:val="24"/>
    </w:rPr>
  </w:style>
  <w:style w:type="paragraph" w:customStyle="1" w:styleId="affb">
    <w:name w:val="Обычный с отступом"/>
    <w:basedOn w:val="a"/>
    <w:link w:val="affc"/>
    <w:uiPriority w:val="99"/>
    <w:rsid w:val="00994384"/>
    <w:pPr>
      <w:spacing w:after="0" w:line="240" w:lineRule="auto"/>
      <w:ind w:firstLine="709"/>
      <w:jc w:val="both"/>
    </w:pPr>
    <w:rPr>
      <w:sz w:val="26"/>
    </w:rPr>
  </w:style>
  <w:style w:type="character" w:customStyle="1" w:styleId="affc">
    <w:name w:val="Обычный с отступом Знак"/>
    <w:link w:val="affb"/>
    <w:uiPriority w:val="99"/>
    <w:locked/>
    <w:rsid w:val="00994384"/>
    <w:rPr>
      <w:rFonts w:ascii="Calibri" w:hAnsi="Calibri" w:cs="Times New Roman"/>
      <w:sz w:val="26"/>
    </w:rPr>
  </w:style>
  <w:style w:type="paragraph" w:customStyle="1" w:styleId="53">
    <w:name w:val="Обычный5"/>
    <w:uiPriority w:val="99"/>
    <w:rsid w:val="00994384"/>
    <w:pPr>
      <w:widowControl w:val="0"/>
      <w:snapToGrid w:val="0"/>
      <w:spacing w:line="256" w:lineRule="auto"/>
      <w:ind w:left="40" w:firstLine="140"/>
      <w:jc w:val="both"/>
    </w:pPr>
    <w:rPr>
      <w:rFonts w:ascii="Times New Roman" w:hAnsi="Times New Roman"/>
      <w:sz w:val="18"/>
    </w:rPr>
  </w:style>
  <w:style w:type="character" w:customStyle="1" w:styleId="aff6">
    <w:name w:val="Без интервала Знак"/>
    <w:aliases w:val="Табличный Знак"/>
    <w:link w:val="aff5"/>
    <w:uiPriority w:val="99"/>
    <w:locked/>
    <w:rsid w:val="00994384"/>
    <w:rPr>
      <w:rFonts w:cs="Times New Roman"/>
      <w:sz w:val="22"/>
      <w:szCs w:val="22"/>
      <w:lang w:val="ru-RU" w:eastAsia="ru-RU" w:bidi="ar-SA"/>
    </w:rPr>
  </w:style>
  <w:style w:type="paragraph" w:customStyle="1" w:styleId="62">
    <w:name w:val="Обычный6"/>
    <w:uiPriority w:val="99"/>
    <w:rsid w:val="00994384"/>
    <w:pPr>
      <w:snapToGrid w:val="0"/>
    </w:pPr>
    <w:rPr>
      <w:rFonts w:ascii="Times New Roman" w:hAnsi="Times New Roman"/>
    </w:rPr>
  </w:style>
  <w:style w:type="paragraph" w:customStyle="1" w:styleId="28">
    <w:name w:val="Знак2"/>
    <w:basedOn w:val="a"/>
    <w:uiPriority w:val="99"/>
    <w:rsid w:val="00994384"/>
    <w:pPr>
      <w:spacing w:after="0" w:line="240" w:lineRule="auto"/>
    </w:pPr>
    <w:rPr>
      <w:rFonts w:ascii="Verdana" w:hAnsi="Verdana" w:cs="Verdana"/>
      <w:sz w:val="20"/>
      <w:szCs w:val="20"/>
      <w:lang w:val="en-US" w:eastAsia="en-US"/>
    </w:rPr>
  </w:style>
  <w:style w:type="paragraph" w:customStyle="1" w:styleId="72">
    <w:name w:val="Обычный7"/>
    <w:uiPriority w:val="99"/>
    <w:rsid w:val="00994384"/>
    <w:pPr>
      <w:snapToGrid w:val="0"/>
    </w:pPr>
    <w:rPr>
      <w:rFonts w:ascii="Times New Roman" w:hAnsi="Times New Roman"/>
    </w:rPr>
  </w:style>
  <w:style w:type="paragraph" w:customStyle="1" w:styleId="82">
    <w:name w:val="Обычный8"/>
    <w:uiPriority w:val="99"/>
    <w:rsid w:val="00ED4940"/>
    <w:pPr>
      <w:snapToGrid w:val="0"/>
    </w:pPr>
    <w:rPr>
      <w:rFonts w:ascii="Times New Roman" w:hAnsi="Times New Roman"/>
    </w:rPr>
  </w:style>
  <w:style w:type="paragraph" w:customStyle="1" w:styleId="38">
    <w:name w:val="Знак3"/>
    <w:basedOn w:val="a"/>
    <w:uiPriority w:val="99"/>
    <w:rsid w:val="00ED4940"/>
    <w:pPr>
      <w:spacing w:after="0" w:line="240" w:lineRule="auto"/>
    </w:pPr>
    <w:rPr>
      <w:rFonts w:ascii="Verdana" w:hAnsi="Verdana" w:cs="Verdana"/>
      <w:sz w:val="20"/>
      <w:szCs w:val="20"/>
      <w:lang w:val="en-US" w:eastAsia="en-US"/>
    </w:rPr>
  </w:style>
  <w:style w:type="paragraph" w:customStyle="1" w:styleId="pt-a-000016">
    <w:name w:val="pt-a-000016"/>
    <w:basedOn w:val="a"/>
    <w:uiPriority w:val="99"/>
    <w:rsid w:val="008B50FC"/>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uiPriority w:val="99"/>
    <w:rsid w:val="002C477C"/>
    <w:pPr>
      <w:spacing w:after="0" w:line="240" w:lineRule="auto"/>
      <w:jc w:val="center"/>
    </w:pPr>
    <w:rPr>
      <w:rFonts w:ascii="Times New Roman" w:hAnsi="Times New Roman"/>
      <w:b/>
      <w:sz w:val="24"/>
      <w:szCs w:val="20"/>
    </w:rPr>
  </w:style>
  <w:style w:type="paragraph" w:customStyle="1" w:styleId="affd">
    <w:name w:val="Таблицы (моноширинный)"/>
    <w:basedOn w:val="a"/>
    <w:next w:val="a"/>
    <w:uiPriority w:val="99"/>
    <w:rsid w:val="00C9128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
    <w:name w:val="- СТРАНИЦА -"/>
    <w:uiPriority w:val="99"/>
    <w:rsid w:val="00C91286"/>
    <w:rPr>
      <w:rFonts w:ascii="Times New Roman" w:hAnsi="Times New Roman"/>
    </w:rPr>
  </w:style>
  <w:style w:type="character" w:customStyle="1" w:styleId="142">
    <w:name w:val="Стиль 14 пт"/>
    <w:uiPriority w:val="99"/>
    <w:rsid w:val="00C91286"/>
    <w:rPr>
      <w:rFonts w:cs="Times New Roman"/>
      <w:sz w:val="28"/>
    </w:rPr>
  </w:style>
  <w:style w:type="paragraph" w:customStyle="1" w:styleId="92">
    <w:name w:val="Обычный9"/>
    <w:uiPriority w:val="99"/>
    <w:rsid w:val="00DE3CE3"/>
    <w:pPr>
      <w:snapToGrid w:val="0"/>
    </w:pPr>
    <w:rPr>
      <w:rFonts w:ascii="Times New Roman" w:hAnsi="Times New Roman"/>
    </w:rPr>
  </w:style>
  <w:style w:type="paragraph" w:customStyle="1" w:styleId="43">
    <w:name w:val="Абзац списка4"/>
    <w:basedOn w:val="a"/>
    <w:rsid w:val="00816AD3"/>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3731">
      <w:marLeft w:val="0"/>
      <w:marRight w:val="0"/>
      <w:marTop w:val="0"/>
      <w:marBottom w:val="0"/>
      <w:divBdr>
        <w:top w:val="none" w:sz="0" w:space="0" w:color="auto"/>
        <w:left w:val="none" w:sz="0" w:space="0" w:color="auto"/>
        <w:bottom w:val="none" w:sz="0" w:space="0" w:color="auto"/>
        <w:right w:val="none" w:sz="0" w:space="0" w:color="auto"/>
      </w:divBdr>
    </w:div>
    <w:div w:id="37633732">
      <w:marLeft w:val="0"/>
      <w:marRight w:val="0"/>
      <w:marTop w:val="0"/>
      <w:marBottom w:val="0"/>
      <w:divBdr>
        <w:top w:val="none" w:sz="0" w:space="0" w:color="auto"/>
        <w:left w:val="none" w:sz="0" w:space="0" w:color="auto"/>
        <w:bottom w:val="none" w:sz="0" w:space="0" w:color="auto"/>
        <w:right w:val="none" w:sz="0" w:space="0" w:color="auto"/>
      </w:divBdr>
    </w:div>
    <w:div w:id="37633733">
      <w:marLeft w:val="0"/>
      <w:marRight w:val="0"/>
      <w:marTop w:val="0"/>
      <w:marBottom w:val="0"/>
      <w:divBdr>
        <w:top w:val="none" w:sz="0" w:space="0" w:color="auto"/>
        <w:left w:val="none" w:sz="0" w:space="0" w:color="auto"/>
        <w:bottom w:val="none" w:sz="0" w:space="0" w:color="auto"/>
        <w:right w:val="none" w:sz="0" w:space="0" w:color="auto"/>
      </w:divBdr>
    </w:div>
    <w:div w:id="37633734">
      <w:marLeft w:val="0"/>
      <w:marRight w:val="0"/>
      <w:marTop w:val="0"/>
      <w:marBottom w:val="0"/>
      <w:divBdr>
        <w:top w:val="none" w:sz="0" w:space="0" w:color="auto"/>
        <w:left w:val="none" w:sz="0" w:space="0" w:color="auto"/>
        <w:bottom w:val="none" w:sz="0" w:space="0" w:color="auto"/>
        <w:right w:val="none" w:sz="0" w:space="0" w:color="auto"/>
      </w:divBdr>
    </w:div>
    <w:div w:id="37633735">
      <w:marLeft w:val="0"/>
      <w:marRight w:val="0"/>
      <w:marTop w:val="0"/>
      <w:marBottom w:val="0"/>
      <w:divBdr>
        <w:top w:val="none" w:sz="0" w:space="0" w:color="auto"/>
        <w:left w:val="none" w:sz="0" w:space="0" w:color="auto"/>
        <w:bottom w:val="none" w:sz="0" w:space="0" w:color="auto"/>
        <w:right w:val="none" w:sz="0" w:space="0" w:color="auto"/>
      </w:divBdr>
    </w:div>
    <w:div w:id="37633736">
      <w:marLeft w:val="0"/>
      <w:marRight w:val="0"/>
      <w:marTop w:val="0"/>
      <w:marBottom w:val="0"/>
      <w:divBdr>
        <w:top w:val="none" w:sz="0" w:space="0" w:color="auto"/>
        <w:left w:val="none" w:sz="0" w:space="0" w:color="auto"/>
        <w:bottom w:val="none" w:sz="0" w:space="0" w:color="auto"/>
        <w:right w:val="none" w:sz="0" w:space="0" w:color="auto"/>
      </w:divBdr>
    </w:div>
    <w:div w:id="37633737">
      <w:marLeft w:val="0"/>
      <w:marRight w:val="0"/>
      <w:marTop w:val="0"/>
      <w:marBottom w:val="0"/>
      <w:divBdr>
        <w:top w:val="none" w:sz="0" w:space="0" w:color="auto"/>
        <w:left w:val="none" w:sz="0" w:space="0" w:color="auto"/>
        <w:bottom w:val="none" w:sz="0" w:space="0" w:color="auto"/>
        <w:right w:val="none" w:sz="0" w:space="0" w:color="auto"/>
      </w:divBdr>
    </w:div>
    <w:div w:id="37633738">
      <w:marLeft w:val="0"/>
      <w:marRight w:val="0"/>
      <w:marTop w:val="0"/>
      <w:marBottom w:val="0"/>
      <w:divBdr>
        <w:top w:val="none" w:sz="0" w:space="0" w:color="auto"/>
        <w:left w:val="none" w:sz="0" w:space="0" w:color="auto"/>
        <w:bottom w:val="none" w:sz="0" w:space="0" w:color="auto"/>
        <w:right w:val="none" w:sz="0" w:space="0" w:color="auto"/>
      </w:divBdr>
    </w:div>
    <w:div w:id="37633739">
      <w:marLeft w:val="0"/>
      <w:marRight w:val="0"/>
      <w:marTop w:val="0"/>
      <w:marBottom w:val="0"/>
      <w:divBdr>
        <w:top w:val="none" w:sz="0" w:space="0" w:color="auto"/>
        <w:left w:val="none" w:sz="0" w:space="0" w:color="auto"/>
        <w:bottom w:val="none" w:sz="0" w:space="0" w:color="auto"/>
        <w:right w:val="none" w:sz="0" w:space="0" w:color="auto"/>
      </w:divBdr>
    </w:div>
    <w:div w:id="37633740">
      <w:marLeft w:val="0"/>
      <w:marRight w:val="0"/>
      <w:marTop w:val="0"/>
      <w:marBottom w:val="0"/>
      <w:divBdr>
        <w:top w:val="none" w:sz="0" w:space="0" w:color="auto"/>
        <w:left w:val="none" w:sz="0" w:space="0" w:color="auto"/>
        <w:bottom w:val="none" w:sz="0" w:space="0" w:color="auto"/>
        <w:right w:val="none" w:sz="0" w:space="0" w:color="auto"/>
      </w:divBdr>
    </w:div>
    <w:div w:id="37633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1921</TotalTime>
  <Pages>6</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Roscom</dc:creator>
  <cp:keywords/>
  <dc:description/>
  <cp:lastModifiedBy>User</cp:lastModifiedBy>
  <cp:revision>58</cp:revision>
  <cp:lastPrinted>2023-01-27T08:00:00Z</cp:lastPrinted>
  <dcterms:created xsi:type="dcterms:W3CDTF">2019-11-21T03:24:00Z</dcterms:created>
  <dcterms:modified xsi:type="dcterms:W3CDTF">2023-01-27T09:15:00Z</dcterms:modified>
</cp:coreProperties>
</file>