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AD" w:rsidRPr="00C23FAD" w:rsidRDefault="00C23FAD" w:rsidP="00C23FAD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Протокол от 20.09.2016 № 5 Заседания межведомственной комиссии по вопросам осуществления 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контроля за</w:t>
      </w:r>
      <w:proofErr w:type="gramEnd"/>
      <w:r w:rsidRPr="00C23FA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ПРОТОКОЛ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Заседания межведомственной комиссии по вопросам осуществления 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C23FA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26"/>
          <w:szCs w:val="26"/>
        </w:rPr>
        <w:t>от 20.09.2016 года                                   </w:t>
      </w:r>
      <w:proofErr w:type="spellStart"/>
      <w:r w:rsidRPr="00C23FAD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C23FAD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C23FAD">
        <w:rPr>
          <w:rFonts w:ascii="Verdana" w:eastAsia="Times New Roman" w:hAnsi="Verdana" w:cs="Times New Roman"/>
          <w:color w:val="052635"/>
          <w:sz w:val="26"/>
          <w:szCs w:val="26"/>
        </w:rPr>
        <w:t>скиз</w:t>
      </w:r>
      <w:proofErr w:type="spellEnd"/>
      <w:r w:rsidRPr="00C23FAD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                                          № 5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Присутствовали: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 Члены комиссии: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left="708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1.        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Хакасия, председатель комиссии;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2.        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Ирискина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Е.А – главный специалист отдела проверок ФСС по Республике Хакасия;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4.        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Токман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О.А -  руководитель Государственной инспекции труда в Республике Хакасия</w:t>
      </w:r>
    </w:p>
    <w:p w:rsidR="00C23FAD" w:rsidRPr="00C23FAD" w:rsidRDefault="00C23FAD" w:rsidP="00C23FAD">
      <w:pPr>
        <w:shd w:val="clear" w:color="auto" w:fill="FFFFFF"/>
        <w:spacing w:after="0" w:line="240" w:lineRule="auto"/>
        <w:ind w:left="705" w:right="-1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5.        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Миндибекова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О.В. – начальник Управления ПФ в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 Республики Хакасия;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Приглашённые: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Черненькая А.</w:t>
      </w:r>
      <w:proofErr w:type="gram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В-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помощник прокурора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          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Чебодаев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В.П-начальник отдела по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 ГКУ РХ «Центр занятости населения»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          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Косточакова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М.</w:t>
      </w:r>
      <w:proofErr w:type="gram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П-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главный специалист финансового управления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1.Индивидуальные предприниматели (список прилагается).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ПОВЕСТКА ДНЯ: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Заслушивание индивидуальных предпринимателей представивших недостоверную информацию в Пенсионный Фонд по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 о количестве работников, фактически работающих у них.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Открыл заседание комиссии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председатель комиссии: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- Уважаемые члены комиссии на основании представленных сведений из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сельпоссоветов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Пенсионного Фонда и Фонда социального страхования мы пригласили для заслушивания индивидуальных предпринимателей представивших недостоверную информацию о количестве работников, фактически работающих у них, а так же индивидуальные предприниматели, которые в декларациях по ЕНВД уменьшили сумму налога на сумму страховых взносов, но не представили 2 НДФЛ за 2015 год.</w:t>
      </w:r>
      <w:proofErr w:type="gramEnd"/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Докладывают: Индивидуальные предприниматели (список прилагается).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.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Киргинекова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Наталья Сергеевна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 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Наталья Сергеевна вы приглашены на комиссию по снижению уровня неформальной занятости, по данным ПФ у вас работают 6 человек, а по данным сельского совета 10. Объясните, сколько фактически у вас числится работников</w:t>
      </w: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Киргинекова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Н.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С-</w:t>
      </w:r>
      <w:proofErr w:type="gram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по трудовым договорам у меня работают семь человек, 1 уволился. Есть </w:t>
      </w:r>
      <w:proofErr w:type="gram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работники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работающие по устной договоренности-это грузчики, которые сегодня приходят, а завтра нет. Как с ними работать?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Токман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А если с работником произойдет несчастный случай, то тогда он не получит пособие по временной нетрудоспособности.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Если работники часто меняются, то тогда с ними можно заключать срочные договора. До какого времени оформите все документы?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Киргинекова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Н.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Хорошо, до конца месяца я оформлю 3 договора.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Занесите в кабинет 219 копии договоров. Спасибо, что пришли.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 2.Коков Владимир Николаевич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Владимир Николаевич, по отчетным данным ПФ вы не являетесь работодателем, а по данным сельского совета у вас работает один работник. Этот работник работает как ИП?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Коков В.Н – 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В 2014 году я снялся с учета как работодатель из-за конкуренции, работал один. Сегодня работает один работник.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Нужно принять решение, по заключению с ним трудового договора. Если нужно образец типового трудового договора мы можем вам предоставить.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Коков В.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Н-</w:t>
      </w:r>
      <w:proofErr w:type="gram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До конца месяца я заключу с ним договор.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Ирискина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После заключения договора, обязательно встаньте на учет в ФСС и ПФ.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Коков В.</w:t>
      </w:r>
      <w:proofErr w:type="gram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Н-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Хорошо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Копию трудового договора, занесете специалисту в 219 кабинет. Спасибо, что приехали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3.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Майнагашев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Максим Николаевич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 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– Максим Николаевич, есть расхождения по вашим отчетным данным. В 2015 году вы получили субсидию на поддержку ИП, предоставляли копии 6 трудовых договоров на работников, сейчас Вы сдаете отчетность за 3 работников.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Майнагашев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М.Н- 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3 человека уволились.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У вас кафе «Зебра» и пилорама на улице Попова и там работает всего 3 человека?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Токман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В кафе сколько человек работает, там нужно и полы кому-то помыть, официант нужен, повар?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Майнагашев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М.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В кафе работает 2 человека, на пилораме один и я сам работаю. В кафе приглашенные работники работают по гражданско-правовым договорам.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 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Токман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 Сейчас по ТК запрещено заключать гражданско-правовые договора. Они же выполняют постоянную работу, даете повод проверке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Роспотребнадзору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Если вы не готовы заключить договора, готовьтесь к проверке, ваши данные будут переданы в прокуратуру и трудовую инспекцию.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Спасиби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, что пришли.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4.         Колмаков Сергей Николаевич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  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Сергей Николаевич, вы к нам пришли как руководитель ООО «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ХакасГрадСтрой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». У нас были вопросы к ИП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Канзычаков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Василий Иванович.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 Колмаков С.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Василий Иванович в данный момент в отъезде, попросил меня присутствовать на комиссии.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– По ИП вы что-нибудь можете нам пояснить?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Колмаков С.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Нет.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Тогда мы его повторно пригласим на комиссию, если во второй раз не явится, будем передавать данные в прокуратуру.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5.         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Мамышев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Артем Евгеньевич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Артем Евгеньевич, в 2015 году получили субсидию, предоставляли копии 3 </w:t>
      </w:r>
      <w:proofErr w:type="gram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трудовых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договора, на сегодня вы не зарегистрированы как работодатель.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Мамышев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Е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Для получения субсидии нужно было платить работникам не менее 20000 рублей. У меня работало  2 чабана и тракторист. На сегодня я не могу платить столько средств. В связи с этим снялся с учета в ПФ. Поголовье скота уменьшили, в связи с заражением скота бруцеллезом, пришло письмо с Правительства вернуть сумму субсидии около 200000 рублей. Сейчас работает сын.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 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Сына нужно оформить.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Мамышев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А.Е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-Сына устрою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Копию трудового договора занесите в кабинет 219. Спасибо, что приехали.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 Обязательно нужно встать на учет.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6.       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Ахпашева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Галина Афанасьевна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-Галина Афанасьевна, по данным ПФ у Вас нет работников, а по данным сельского совета у вас работает один продавец.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 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Ахпашева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Г.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Иногда я прошу мне помочь родственников. Иногда просятся ко мне люди долги отработать.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Токман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-Работает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у вас работник, значит за Вами контроль.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Ахпашева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Г.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Хорошо, я проконсультируюсь как правильно оформить договор.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-Один работник у Вас работает, занесите копию договора в кабинет 219. Спасибо, что ответили на вопросы.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7.      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Чертыкова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Валентина 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Эвальдовна</w:t>
      </w:r>
      <w:proofErr w:type="spellEnd"/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 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Р.Г-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Валентина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Эвальдовна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, мы Вас пригласили на заседание по снижению неформальной занятости. У Вас 3 торговые точки в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</w:t>
      </w:r>
      <w:proofErr w:type="gram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скиз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с.Апчинаево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д.Луговая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, по данным сельского совета у вас работает 5 человек, а по данным ПФ 3 человека. Разъясните нам данную ситуацию.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Чертыкова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В.Э- 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У меня 2 торговые точки в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</w:t>
      </w:r>
      <w:proofErr w:type="gram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пчинаево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и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д.Луговая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,  в  котором работают 2 продавца, один продавец в декретном отпуске.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Токман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какой режим у них работы.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Чертыкова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Э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с 9-00 до 21-00 часов.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Токман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получается сверхурочное время работы. А какая у них заработная плата?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Чертыкова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Э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Во время отдыха работников я сама их заменяю, заработная плата минимальная 12000 рублей, больше нет возможности платить, выручки нет.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 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В-</w:t>
      </w:r>
      <w:proofErr w:type="gram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бухгалтер у Вас предоставляет ежемесячный отчет на 3 работников.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Чертыкова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В.Э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- В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</w:t>
      </w:r>
      <w:proofErr w:type="gram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пчинаево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можно устроить работника на период декретного отпуска.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Хорошо, копию трудового договора занесите в кабинет 219, спасибо, что пришли.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Из 22 ИП по списку: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 присутствовало                  – 7;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-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отзвонилось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             – 0;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 не явилось на заседание – 15;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- возврат письма                  – 0.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Председатель комиссии                                                                            Р.Г.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                                                                          Л.В.Побызакова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РЕШЕНИЕ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 xml:space="preserve">Межведомственной комиссии по вопросам осуществления </w:t>
      </w:r>
      <w:proofErr w:type="gramStart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контроля за</w:t>
      </w:r>
      <w:proofErr w:type="gramEnd"/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от 20.09.2016 года                                   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</w:t>
      </w:r>
      <w:proofErr w:type="gram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скиз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                                            № 5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Заслушав и обсудив деятельность индивидуальных предпринимателей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комиссия решила: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1. Индивидуального предпринимателя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Канзычакова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Василия Ивановича, не явившегося на комиссию пригласить повторно.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2.В результате беседы с Индивидуальным предпринимателем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Майнагашевым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Максимом Николаевичем, выяснилось, что у ИП  в нарушение Трудового законодательства, работают работники по договорам гражданско-правового характера.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В отношен</w:t>
      </w:r>
      <w:proofErr w:type="gram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ии ООО</w:t>
      </w:r>
      <w:proofErr w:type="gram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«ДС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Правозашита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» в лице генерального директора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Майнагашевой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Людмилы Григорьевны проведена сверка данных в УПФР в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 и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сельского совета. По данным УПФР в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 ООО «ДС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правозащита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» не предоставляет отчетность, а по данным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сельского совета работают 3 работника.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Также при сверке данных по Индивидуальному предпринимателю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Толмашову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Павлу Анатольевичу, выявлены расхождения между данными УПФР в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 и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Аскизским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сельским советом. По данным УПФР в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 численность работников составляет 1, а по данным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сельского совета 2.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По данным МИФНС №2 по Республике Хакасия  Индивидуальный предприниматель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Канзычаков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Сергей Иванович в декларации по ЕНВД уменьшил сумму налога на сумму страховых взносов, но не предоставил 2НДФЛ за 2015 год.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В целях устранения возможных нарушений Трудового законодательства, направить сведения в отношении данных работодателей, для принятия мер прокурорского реагирования в прокуратуру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а так же в Государственную инспекцию труда в Республике Хакасия для принятия соответствующих мер.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3. Информацию об индивидуальных предпринимателях, не зарегистрированных в УПФР в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районе, повторно запросить для определения их места регистрации и определения статуса деятельности.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4. Возложить контроль на ведущего специалиста по труду и охране труда за предоставлением индивидуальными предпринимателями, у которых выявлена неформальная трудовая занятость, копий трудовых договоров до конца сентября 2016 года.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Председатель комиссии                                                                             Р.Г. 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3FAD" w:rsidRPr="00C23FAD" w:rsidRDefault="00C23FAD" w:rsidP="00C23F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                                                                          </w:t>
      </w:r>
      <w:proofErr w:type="spellStart"/>
      <w:r w:rsidRPr="00C23FAD">
        <w:rPr>
          <w:rFonts w:ascii="Verdana" w:eastAsia="Times New Roman" w:hAnsi="Verdana" w:cs="Times New Roman"/>
          <w:color w:val="052635"/>
          <w:sz w:val="17"/>
          <w:szCs w:val="17"/>
        </w:rPr>
        <w:t>Л.В.Побызакова</w:t>
      </w:r>
      <w:proofErr w:type="spellEnd"/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AD"/>
    <w:rsid w:val="009A0D2A"/>
    <w:rsid w:val="00C2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3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C2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23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3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C2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23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2020-08-21T03:57:00Z</dcterms:created>
  <dcterms:modified xsi:type="dcterms:W3CDTF">2020-08-21T03:57:00Z</dcterms:modified>
</cp:coreProperties>
</file>