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1F" w:rsidRDefault="00487D1F" w:rsidP="00487D1F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Уведомление</w:t>
      </w:r>
    </w:p>
    <w:p w:rsidR="00487D1F" w:rsidRDefault="00487D1F" w:rsidP="00487D1F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начале разработки проекта актуализации </w:t>
      </w:r>
    </w:p>
    <w:p w:rsidR="00487D1F" w:rsidRDefault="00487D1F" w:rsidP="00487D1F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 теплоснабжения на 2024 год</w:t>
      </w:r>
    </w:p>
    <w:p w:rsidR="00487D1F" w:rsidRDefault="00487D1F" w:rsidP="00487D1F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487D1F" w:rsidRDefault="00487D1F" w:rsidP="00487D1F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Администрация </w:t>
      </w:r>
      <w:proofErr w:type="spellStart"/>
      <w:r>
        <w:rPr>
          <w:color w:val="000000"/>
          <w:sz w:val="28"/>
          <w:szCs w:val="28"/>
        </w:rPr>
        <w:t>Аскизского</w:t>
      </w:r>
      <w:proofErr w:type="spellEnd"/>
      <w:r>
        <w:rPr>
          <w:color w:val="000000"/>
          <w:sz w:val="28"/>
          <w:szCs w:val="28"/>
        </w:rPr>
        <w:t xml:space="preserve"> района Республики Хакасия,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проектов актуализации схем теплоснабжения с. Аскиз, с. </w:t>
      </w:r>
      <w:proofErr w:type="spellStart"/>
      <w:r>
        <w:rPr>
          <w:color w:val="000000"/>
          <w:sz w:val="28"/>
          <w:szCs w:val="28"/>
        </w:rPr>
        <w:t>Бельтирское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Пуланколь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Усть-Камышта</w:t>
      </w:r>
      <w:proofErr w:type="spellEnd"/>
      <w:r>
        <w:rPr>
          <w:color w:val="000000"/>
          <w:sz w:val="28"/>
          <w:szCs w:val="28"/>
        </w:rPr>
        <w:t xml:space="preserve"> и с. </w:t>
      </w:r>
      <w:proofErr w:type="spellStart"/>
      <w:r>
        <w:rPr>
          <w:color w:val="000000"/>
          <w:sz w:val="28"/>
          <w:szCs w:val="28"/>
        </w:rPr>
        <w:t>Усть-Чуль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Аскизского</w:t>
      </w:r>
      <w:proofErr w:type="spellEnd"/>
      <w:r>
        <w:rPr>
          <w:color w:val="000000"/>
          <w:sz w:val="28"/>
          <w:szCs w:val="28"/>
        </w:rPr>
        <w:t xml:space="preserve"> района Республики Хакасия.</w:t>
      </w:r>
    </w:p>
    <w:p w:rsidR="00487D1F" w:rsidRDefault="00487D1F" w:rsidP="00487D1F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8"/>
          <w:szCs w:val="28"/>
        </w:rPr>
      </w:pPr>
    </w:p>
    <w:p w:rsidR="00487D1F" w:rsidRDefault="00487D1F" w:rsidP="00487D1F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действующими схемами теплоснабжения можно ознакомиться на странице официального сайта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Республики Хакасия по следующим ссылкам:  </w:t>
      </w:r>
    </w:p>
    <w:p w:rsidR="00487D1F" w:rsidRDefault="00281197" w:rsidP="00487D1F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hyperlink r:id="rId5" w:history="1">
        <w:r w:rsidR="00487D1F" w:rsidRPr="000C45EA">
          <w:rPr>
            <w:rStyle w:val="a3"/>
            <w:sz w:val="28"/>
            <w:szCs w:val="28"/>
          </w:rPr>
          <w:t>https://askiz.org/upload/iblock/b95/3o2ku6e91a37rj9riamkyv34usnrc2gg.docx</w:t>
        </w:r>
      </w:hyperlink>
    </w:p>
    <w:p w:rsidR="00487D1F" w:rsidRDefault="00281197" w:rsidP="00487D1F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hyperlink r:id="rId6" w:history="1">
        <w:r w:rsidR="00487D1F" w:rsidRPr="000C45EA">
          <w:rPr>
            <w:rStyle w:val="a3"/>
            <w:sz w:val="28"/>
            <w:szCs w:val="28"/>
          </w:rPr>
          <w:t>https://askiz.org/upload/iblock/7c2/jxlv6c7aahvuhm9mzi646nlfiqmxx8q8.docx</w:t>
        </w:r>
      </w:hyperlink>
    </w:p>
    <w:p w:rsidR="00487D1F" w:rsidRDefault="00281197" w:rsidP="00487D1F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hyperlink r:id="rId7" w:history="1">
        <w:r w:rsidR="00487D1F" w:rsidRPr="000C45EA">
          <w:rPr>
            <w:rStyle w:val="a3"/>
            <w:sz w:val="28"/>
            <w:szCs w:val="28"/>
          </w:rPr>
          <w:t>https://askiz.org/upload/iblock/277/trg7br6ge4szjxkh0rwvpdqc9syhwuwh.doc</w:t>
        </w:r>
      </w:hyperlink>
    </w:p>
    <w:p w:rsidR="00487D1F" w:rsidRDefault="00281197" w:rsidP="00487D1F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hyperlink r:id="rId8" w:history="1">
        <w:r w:rsidR="00487D1F" w:rsidRPr="000C45EA">
          <w:rPr>
            <w:rStyle w:val="a3"/>
            <w:sz w:val="28"/>
            <w:szCs w:val="28"/>
          </w:rPr>
          <w:t>https://askiz.org/upload/iblock/0b3/t5a4y7pozx0y5ub9fao1a302ccba9a6w.docx</w:t>
        </w:r>
      </w:hyperlink>
    </w:p>
    <w:p w:rsidR="00487D1F" w:rsidRDefault="00281197" w:rsidP="00487D1F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hyperlink r:id="rId9" w:history="1">
        <w:r w:rsidR="00487D1F" w:rsidRPr="000C45EA">
          <w:rPr>
            <w:rStyle w:val="a3"/>
            <w:sz w:val="28"/>
            <w:szCs w:val="28"/>
          </w:rPr>
          <w:t>https://askiz.org/upload/iblock/2c1/j495h0q09otm2kv2cp1e6vujqw2swba9.docx</w:t>
        </w:r>
      </w:hyperlink>
    </w:p>
    <w:p w:rsidR="00487D1F" w:rsidRDefault="00281197" w:rsidP="00487D1F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hyperlink r:id="rId10" w:history="1">
        <w:r w:rsidR="00487D1F" w:rsidRPr="000C45EA">
          <w:rPr>
            <w:rStyle w:val="a3"/>
            <w:sz w:val="28"/>
            <w:szCs w:val="28"/>
          </w:rPr>
          <w:t>https://askiz.org/upload/iblock/b1b/wdlzaedh8iz230xdp1rvfpkwjoo8pr8b.docx</w:t>
        </w:r>
      </w:hyperlink>
    </w:p>
    <w:p w:rsidR="00487D1F" w:rsidRDefault="00487D1F" w:rsidP="00487D1F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487D1F" w:rsidRDefault="00487D1F" w:rsidP="00487D1F">
      <w:pPr>
        <w:spacing w:after="0" w:line="288" w:lineRule="auto"/>
        <w:ind w:firstLine="567"/>
        <w:jc w:val="both"/>
        <w:rPr>
          <w:rFonts w:ascii="Arial" w:hAnsi="Arial" w:cs="Arial"/>
          <w:color w:val="99999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Сбор предложений по актуализации схем теплоснабжения принимаются </w:t>
      </w:r>
      <w:r w:rsidRPr="00CF0A9B">
        <w:rPr>
          <w:rFonts w:ascii="Times New Roman" w:hAnsi="Times New Roman"/>
          <w:color w:val="000000"/>
          <w:sz w:val="28"/>
          <w:szCs w:val="28"/>
        </w:rPr>
        <w:t xml:space="preserve">в срок до 01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CF0A9B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CF0A9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по адресу: Республика Хакасия, Аскизский район, с. Аскиз, ул. Суворова, д. 2,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114, а также на адрес электронной почты: </w:t>
      </w:r>
      <w:hyperlink r:id="rId11" w:history="1">
        <w:r w:rsidRPr="00217F18">
          <w:rPr>
            <w:rStyle w:val="a3"/>
            <w:sz w:val="28"/>
            <w:szCs w:val="28"/>
            <w:shd w:val="clear" w:color="auto" w:fill="FFFFFF"/>
          </w:rPr>
          <w:t>mku-askiz-kh@yandex.ru</w:t>
        </w:r>
      </w:hyperlink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>.</w:t>
      </w:r>
    </w:p>
    <w:p w:rsidR="00487D1F" w:rsidRDefault="00487D1F" w:rsidP="00487D1F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7D1F" w:rsidRPr="00281197" w:rsidRDefault="00281197" w:rsidP="00281197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81197">
        <w:rPr>
          <w:rFonts w:ascii="Times New Roman" w:hAnsi="Times New Roman"/>
          <w:sz w:val="26"/>
          <w:szCs w:val="26"/>
        </w:rPr>
        <w:t>10.01.2023 г.</w:t>
      </w:r>
    </w:p>
    <w:p w:rsidR="000D684A" w:rsidRDefault="000D684A"/>
    <w:sectPr w:rsidR="000D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1F"/>
    <w:rsid w:val="000D684A"/>
    <w:rsid w:val="00281197"/>
    <w:rsid w:val="004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D1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D1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iz.org/upload/iblock/0b3/t5a4y7pozx0y5ub9fao1a302ccba9a6w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kiz.org/upload/iblock/277/trg7br6ge4szjxkh0rwvpdqc9syhwuwh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kiz.org/upload/iblock/7c2/jxlv6c7aahvuhm9mzi646nlfiqmxx8q8.docx" TargetMode="External"/><Relationship Id="rId11" Type="http://schemas.openxmlformats.org/officeDocument/2006/relationships/hyperlink" Target="mailto:mku-askiz-kh@yandex.ru" TargetMode="External"/><Relationship Id="rId5" Type="http://schemas.openxmlformats.org/officeDocument/2006/relationships/hyperlink" Target="https://askiz.org/upload/iblock/b95/3o2ku6e91a37rj9riamkyv34usnrc2gg.docx" TargetMode="External"/><Relationship Id="rId10" Type="http://schemas.openxmlformats.org/officeDocument/2006/relationships/hyperlink" Target="https://askiz.org/upload/iblock/b1b/wdlzaedh8iz230xdp1rvfpkwjoo8pr8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kiz.org/upload/iblock/2c1/j495h0q09otm2kv2cp1e6vujqw2swba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2023-01-30T07:21:00Z</dcterms:created>
  <dcterms:modified xsi:type="dcterms:W3CDTF">2023-01-31T03:51:00Z</dcterms:modified>
</cp:coreProperties>
</file>