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2B8" w:rsidRDefault="00691D9E" w:rsidP="004D22B8">
      <w:pPr>
        <w:spacing w:before="100" w:beforeAutospacing="1"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Информация (отчет)</w:t>
      </w:r>
    </w:p>
    <w:p w:rsidR="002171F9" w:rsidRPr="004D22B8" w:rsidRDefault="00691D9E" w:rsidP="00691D9E">
      <w:pPr>
        <w:spacing w:before="100" w:beforeAutospacing="1"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 результатам п</w:t>
      </w:r>
      <w:r w:rsidR="002171F9" w:rsidRPr="002171F9">
        <w:rPr>
          <w:rFonts w:ascii="Times New Roman" w:hAnsi="Times New Roman"/>
          <w:b/>
          <w:sz w:val="26"/>
          <w:szCs w:val="26"/>
        </w:rPr>
        <w:t>роверка целевого и эффективного использования средств субсидий, направленных на укрепление материально-технической базы домов культуры муниципального образования Аскизский район в соответствии    с Соглашением от 24.01.2020</w:t>
      </w:r>
      <w:r w:rsidR="00B64D59">
        <w:rPr>
          <w:rFonts w:ascii="Times New Roman" w:hAnsi="Times New Roman"/>
          <w:b/>
          <w:sz w:val="26"/>
          <w:szCs w:val="26"/>
        </w:rPr>
        <w:t xml:space="preserve"> </w:t>
      </w:r>
      <w:r w:rsidR="002171F9" w:rsidRPr="002171F9">
        <w:rPr>
          <w:rFonts w:ascii="Times New Roman" w:hAnsi="Times New Roman"/>
          <w:b/>
          <w:sz w:val="26"/>
          <w:szCs w:val="26"/>
        </w:rPr>
        <w:t>г. №95608000-1-2020-005 с Министерством культуры Республики Хакасия</w:t>
      </w:r>
    </w:p>
    <w:p w:rsidR="004D22B8" w:rsidRPr="004D22B8" w:rsidRDefault="00691D9E" w:rsidP="0029623E">
      <w:pPr>
        <w:spacing w:before="100" w:beforeAutospacing="1" w:after="0" w:line="240" w:lineRule="auto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="0029623E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  30.11</w:t>
      </w:r>
      <w:r w:rsidR="0029623E">
        <w:rPr>
          <w:rFonts w:ascii="Times New Roman" w:hAnsi="Times New Roman"/>
          <w:sz w:val="26"/>
          <w:szCs w:val="26"/>
        </w:rPr>
        <w:t>.2021 г.</w:t>
      </w:r>
    </w:p>
    <w:p w:rsidR="00461F6E" w:rsidRDefault="004D22B8" w:rsidP="00691D9E">
      <w:pPr>
        <w:spacing w:before="100" w:beforeAutospacing="1"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4D22B8">
        <w:rPr>
          <w:rFonts w:ascii="Times New Roman" w:hAnsi="Times New Roman"/>
          <w:sz w:val="26"/>
          <w:szCs w:val="26"/>
        </w:rPr>
        <w:t>1.</w:t>
      </w:r>
      <w:r w:rsidRPr="00691D9E">
        <w:rPr>
          <w:rFonts w:ascii="Times New Roman" w:hAnsi="Times New Roman"/>
          <w:b/>
          <w:sz w:val="26"/>
          <w:szCs w:val="26"/>
        </w:rPr>
        <w:t>Основание для проведения контрольного мероприятия:</w:t>
      </w:r>
      <w:r w:rsidRPr="004D22B8">
        <w:rPr>
          <w:rFonts w:ascii="Times New Roman" w:hAnsi="Times New Roman"/>
          <w:snapToGrid w:val="0"/>
          <w:sz w:val="26"/>
          <w:szCs w:val="26"/>
        </w:rPr>
        <w:t xml:space="preserve">  </w:t>
      </w:r>
      <w:proofErr w:type="gramStart"/>
      <w:r w:rsidR="002171F9">
        <w:rPr>
          <w:rFonts w:ascii="Times New Roman" w:hAnsi="Times New Roman"/>
          <w:sz w:val="26"/>
          <w:szCs w:val="26"/>
        </w:rPr>
        <w:t>В соответствии с п.2.4</w:t>
      </w:r>
      <w:r w:rsidRPr="004D22B8">
        <w:rPr>
          <w:rFonts w:ascii="Times New Roman" w:hAnsi="Times New Roman"/>
          <w:sz w:val="26"/>
          <w:szCs w:val="26"/>
        </w:rPr>
        <w:t>. плана контрольных и экспертно-аналитических мероприятий Контрольно-ревизионной комиссии Аскизского района, утвер</w:t>
      </w:r>
      <w:r w:rsidR="002171F9">
        <w:rPr>
          <w:rFonts w:ascii="Times New Roman" w:hAnsi="Times New Roman"/>
          <w:sz w:val="26"/>
          <w:szCs w:val="26"/>
        </w:rPr>
        <w:t xml:space="preserve">жденного председателем КРК от 30.12.2020 года №22 на 2021 </w:t>
      </w:r>
      <w:r w:rsidRPr="004D22B8">
        <w:rPr>
          <w:rFonts w:ascii="Times New Roman" w:hAnsi="Times New Roman"/>
          <w:sz w:val="26"/>
          <w:szCs w:val="26"/>
        </w:rPr>
        <w:t xml:space="preserve">год, и приказом председателя Контрольно-ревизионной комиссии Аскизского района </w:t>
      </w:r>
      <w:r w:rsidRPr="0029623E">
        <w:rPr>
          <w:rFonts w:ascii="Times New Roman" w:hAnsi="Times New Roman"/>
          <w:sz w:val="26"/>
          <w:szCs w:val="26"/>
        </w:rPr>
        <w:t>от</w:t>
      </w:r>
      <w:r w:rsidR="0029623E" w:rsidRPr="0029623E">
        <w:rPr>
          <w:rFonts w:ascii="Times New Roman" w:hAnsi="Times New Roman"/>
          <w:sz w:val="26"/>
          <w:szCs w:val="26"/>
        </w:rPr>
        <w:t xml:space="preserve"> 12.10.2021 года №16</w:t>
      </w:r>
      <w:r w:rsidRPr="004D22B8">
        <w:rPr>
          <w:rFonts w:ascii="Times New Roman" w:hAnsi="Times New Roman"/>
          <w:sz w:val="26"/>
          <w:szCs w:val="26"/>
        </w:rPr>
        <w:t xml:space="preserve">, аудитором Контрольно-ревизионной комиссии Аскизского района </w:t>
      </w:r>
      <w:proofErr w:type="spellStart"/>
      <w:r w:rsidRPr="004D22B8">
        <w:rPr>
          <w:rFonts w:ascii="Times New Roman" w:hAnsi="Times New Roman"/>
          <w:sz w:val="26"/>
          <w:szCs w:val="26"/>
        </w:rPr>
        <w:t>Коковой</w:t>
      </w:r>
      <w:proofErr w:type="spellEnd"/>
      <w:r w:rsidRPr="004D22B8">
        <w:rPr>
          <w:rFonts w:ascii="Times New Roman" w:hAnsi="Times New Roman"/>
          <w:sz w:val="26"/>
          <w:szCs w:val="26"/>
        </w:rPr>
        <w:t xml:space="preserve"> Н.Ф., проведена </w:t>
      </w:r>
      <w:r w:rsidR="00461F6E">
        <w:rPr>
          <w:rFonts w:ascii="Times New Roman" w:hAnsi="Times New Roman"/>
          <w:sz w:val="26"/>
          <w:szCs w:val="26"/>
        </w:rPr>
        <w:t>п</w:t>
      </w:r>
      <w:r w:rsidR="00461F6E" w:rsidRPr="00461F6E">
        <w:rPr>
          <w:rFonts w:ascii="Times New Roman" w:hAnsi="Times New Roman"/>
          <w:sz w:val="26"/>
          <w:szCs w:val="26"/>
        </w:rPr>
        <w:t>роверка целевого и эффективного использования средств субсидий, направленных</w:t>
      </w:r>
      <w:proofErr w:type="gramEnd"/>
      <w:r w:rsidR="00461F6E" w:rsidRPr="00461F6E">
        <w:rPr>
          <w:rFonts w:ascii="Times New Roman" w:hAnsi="Times New Roman"/>
          <w:sz w:val="26"/>
          <w:szCs w:val="26"/>
        </w:rPr>
        <w:t xml:space="preserve"> на укрепление материально-технической базы домов культуры муниципального образования Аскизский район в соответствии    с Соглашением от 24.01.2020</w:t>
      </w:r>
      <w:r w:rsidR="00461F6E">
        <w:rPr>
          <w:rFonts w:ascii="Times New Roman" w:hAnsi="Times New Roman"/>
          <w:sz w:val="26"/>
          <w:szCs w:val="26"/>
        </w:rPr>
        <w:t xml:space="preserve"> </w:t>
      </w:r>
      <w:r w:rsidR="00461F6E" w:rsidRPr="00461F6E">
        <w:rPr>
          <w:rFonts w:ascii="Times New Roman" w:hAnsi="Times New Roman"/>
          <w:sz w:val="26"/>
          <w:szCs w:val="26"/>
        </w:rPr>
        <w:t>г. №95608000-1-2020-005 с Министерством культуры Республики Хакасия</w:t>
      </w:r>
      <w:r w:rsidR="00461F6E">
        <w:rPr>
          <w:rFonts w:ascii="Times New Roman" w:hAnsi="Times New Roman"/>
          <w:b/>
          <w:sz w:val="26"/>
          <w:szCs w:val="26"/>
        </w:rPr>
        <w:t>.</w:t>
      </w:r>
    </w:p>
    <w:p w:rsidR="004D22B8" w:rsidRPr="00461F6E" w:rsidRDefault="004D22B8" w:rsidP="00691D9E">
      <w:pPr>
        <w:spacing w:before="100" w:beforeAutospacing="1"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4D22B8">
        <w:rPr>
          <w:rFonts w:ascii="Times New Roman" w:hAnsi="Times New Roman"/>
          <w:sz w:val="26"/>
          <w:szCs w:val="26"/>
        </w:rPr>
        <w:t>2. </w:t>
      </w:r>
      <w:r w:rsidRPr="00691D9E">
        <w:rPr>
          <w:rFonts w:ascii="Times New Roman" w:hAnsi="Times New Roman"/>
          <w:b/>
          <w:sz w:val="26"/>
          <w:szCs w:val="26"/>
        </w:rPr>
        <w:t>Предмет контрольного мероприятия:</w:t>
      </w:r>
      <w:r w:rsidR="00461F6E" w:rsidRPr="00461F6E">
        <w:t xml:space="preserve"> </w:t>
      </w:r>
      <w:r w:rsidR="00461F6E" w:rsidRPr="00461F6E">
        <w:rPr>
          <w:rFonts w:ascii="Times New Roman" w:hAnsi="Times New Roman"/>
          <w:sz w:val="26"/>
          <w:szCs w:val="26"/>
        </w:rPr>
        <w:t>Проверка целевого и эффективного использования средств субсидий, направленных на укрепление материально-технической базы домов культуры муниципального образования Аскизский район в соответствии    с Соглашением от 24.01.2020</w:t>
      </w:r>
      <w:r w:rsidR="00B8201B">
        <w:rPr>
          <w:rFonts w:ascii="Times New Roman" w:hAnsi="Times New Roman"/>
          <w:sz w:val="26"/>
          <w:szCs w:val="26"/>
        </w:rPr>
        <w:t xml:space="preserve"> </w:t>
      </w:r>
      <w:r w:rsidR="00461F6E" w:rsidRPr="00461F6E">
        <w:rPr>
          <w:rFonts w:ascii="Times New Roman" w:hAnsi="Times New Roman"/>
          <w:sz w:val="26"/>
          <w:szCs w:val="26"/>
        </w:rPr>
        <w:t>г. №95608000-1-2020-005 с Министерством культуры Республики Хакасия</w:t>
      </w:r>
      <w:r w:rsidRPr="004D22B8">
        <w:rPr>
          <w:rFonts w:ascii="Times New Roman" w:hAnsi="Times New Roman"/>
          <w:sz w:val="26"/>
          <w:szCs w:val="26"/>
        </w:rPr>
        <w:t xml:space="preserve"> </w:t>
      </w:r>
    </w:p>
    <w:p w:rsidR="00691D9E" w:rsidRDefault="00691D9E" w:rsidP="00691D9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4D22B8" w:rsidRPr="004D22B8" w:rsidRDefault="004D22B8" w:rsidP="00691D9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D22B8">
        <w:rPr>
          <w:rFonts w:ascii="Times New Roman" w:hAnsi="Times New Roman"/>
          <w:sz w:val="26"/>
          <w:szCs w:val="26"/>
        </w:rPr>
        <w:t>3. Проверяемый период деяте</w:t>
      </w:r>
      <w:r w:rsidR="00461F6E">
        <w:rPr>
          <w:rFonts w:ascii="Times New Roman" w:hAnsi="Times New Roman"/>
          <w:sz w:val="26"/>
          <w:szCs w:val="26"/>
        </w:rPr>
        <w:t>льности</w:t>
      </w:r>
      <w:r w:rsidR="00691D9E">
        <w:rPr>
          <w:rFonts w:ascii="Times New Roman" w:hAnsi="Times New Roman"/>
          <w:sz w:val="26"/>
          <w:szCs w:val="26"/>
        </w:rPr>
        <w:t>:</w:t>
      </w:r>
      <w:r w:rsidR="00461F6E">
        <w:rPr>
          <w:rFonts w:ascii="Times New Roman" w:hAnsi="Times New Roman"/>
          <w:sz w:val="26"/>
          <w:szCs w:val="26"/>
        </w:rPr>
        <w:t xml:space="preserve">  2020</w:t>
      </w:r>
      <w:r w:rsidRPr="004D22B8">
        <w:rPr>
          <w:rFonts w:ascii="Times New Roman" w:hAnsi="Times New Roman"/>
          <w:sz w:val="26"/>
          <w:szCs w:val="26"/>
        </w:rPr>
        <w:t xml:space="preserve"> год.</w:t>
      </w:r>
    </w:p>
    <w:p w:rsidR="004D22B8" w:rsidRPr="004D22B8" w:rsidRDefault="004D22B8" w:rsidP="00691D9E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D22B8">
        <w:rPr>
          <w:rFonts w:ascii="Times New Roman" w:hAnsi="Times New Roman"/>
          <w:sz w:val="26"/>
          <w:szCs w:val="26"/>
        </w:rPr>
        <w:t>4. Вопросы контрольного мероприятия:</w:t>
      </w:r>
    </w:p>
    <w:p w:rsidR="00461F6E" w:rsidRPr="004D22B8" w:rsidRDefault="00461F6E" w:rsidP="00691D9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461F6E">
        <w:rPr>
          <w:rFonts w:ascii="Times New Roman" w:hAnsi="Times New Roman"/>
          <w:sz w:val="26"/>
          <w:szCs w:val="26"/>
        </w:rPr>
        <w:t>Проверка целевого и эффективного использования средств субсидий, направленных на укрепление материально-технической базы домов культуры муниципального образования Аскизский район в соответствии    с Соглашением от 24.01.2020г. №95608000-1-2020-005 с Министерством культуры Республики Хакасия</w:t>
      </w:r>
      <w:r w:rsidR="00B8201B">
        <w:rPr>
          <w:rFonts w:ascii="Times New Roman" w:hAnsi="Times New Roman"/>
          <w:sz w:val="26"/>
          <w:szCs w:val="26"/>
        </w:rPr>
        <w:t>.</w:t>
      </w:r>
    </w:p>
    <w:p w:rsidR="004D22B8" w:rsidRDefault="0044714A" w:rsidP="0044714A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4D22B8" w:rsidRPr="004D22B8">
        <w:rPr>
          <w:rFonts w:ascii="Times New Roman" w:hAnsi="Times New Roman"/>
          <w:sz w:val="26"/>
          <w:szCs w:val="26"/>
        </w:rPr>
        <w:t>. Краткая информация об объекте контрольного мероприятия:</w:t>
      </w:r>
    </w:p>
    <w:tbl>
      <w:tblPr>
        <w:tblW w:w="17042" w:type="dxa"/>
        <w:tblInd w:w="108" w:type="dxa"/>
        <w:tblLook w:val="04A0" w:firstRow="1" w:lastRow="0" w:firstColumn="1" w:lastColumn="0" w:noHBand="0" w:noVBand="1"/>
      </w:tblPr>
      <w:tblGrid>
        <w:gridCol w:w="8930"/>
        <w:gridCol w:w="426"/>
        <w:gridCol w:w="7260"/>
        <w:gridCol w:w="426"/>
      </w:tblGrid>
      <w:tr w:rsidR="006A0B15" w:rsidRPr="006A0B15" w:rsidTr="00345548">
        <w:trPr>
          <w:gridAfter w:val="1"/>
          <w:wAfter w:w="426" w:type="dxa"/>
          <w:trHeight w:val="250"/>
        </w:trPr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B15" w:rsidRPr="006A0B15" w:rsidRDefault="0044714A" w:rsidP="0044714A">
            <w:pPr>
              <w:spacing w:after="0" w:line="240" w:lineRule="auto"/>
              <w:ind w:right="-772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ходе проведения</w:t>
            </w:r>
            <w:r w:rsidR="007515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контрольного мероприятия установлено следующее.</w:t>
            </w:r>
          </w:p>
        </w:tc>
        <w:tc>
          <w:tcPr>
            <w:tcW w:w="7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B15" w:rsidRPr="006A0B15" w:rsidRDefault="006A0B15" w:rsidP="00751529">
            <w:pPr>
              <w:spacing w:after="0" w:line="240" w:lineRule="auto"/>
              <w:ind w:left="-9464"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A0B15" w:rsidRPr="006A0B15" w:rsidTr="00345548">
        <w:trPr>
          <w:gridAfter w:val="1"/>
          <w:wAfter w:w="426" w:type="dxa"/>
          <w:trHeight w:val="495"/>
        </w:trPr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B15" w:rsidRPr="0044714A" w:rsidRDefault="006A0B15" w:rsidP="0044714A">
            <w:pPr>
              <w:spacing w:after="0" w:line="240" w:lineRule="auto"/>
              <w:ind w:right="-7034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B15" w:rsidRPr="006A0B15" w:rsidRDefault="006A0B15" w:rsidP="006A0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D36BE" w:rsidRPr="006A0B15" w:rsidTr="00345548">
        <w:trPr>
          <w:trHeight w:val="250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1529" w:rsidRPr="006A0B15" w:rsidRDefault="00751529" w:rsidP="00751529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A043D1">
              <w:rPr>
                <w:rFonts w:ascii="Times New Roman" w:hAnsi="Times New Roman" w:cs="Times New Roman"/>
                <w:sz w:val="26"/>
                <w:szCs w:val="26"/>
              </w:rPr>
              <w:t>БУК «Аскизский РЦКД» является некоммерческой организацией, созданной для достижения поставленных целей, в целях удовлетворения потребностей граждан в сохранении и развитии традиционного народного художественного творчества, любительского искусства, другой самодеятельной творческой инициативы и социально-культурной активности населения, а также в иных целях, направленных на достижение общественных благ.</w:t>
            </w:r>
            <w:proofErr w:type="gramEnd"/>
            <w:r w:rsidRPr="00A043D1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Учреждение образовано в соответствии с постановлением главы администрации Аскизского района от 12.03.2008 года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№237-п.</w:t>
            </w:r>
          </w:p>
          <w:p w:rsidR="00AD36BE" w:rsidRPr="006A0B15" w:rsidRDefault="00AD36BE" w:rsidP="008B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36BE" w:rsidRPr="006A0B15" w:rsidRDefault="00AD36BE" w:rsidP="008B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D36BE" w:rsidRPr="006A0B15" w:rsidTr="00345548">
        <w:trPr>
          <w:trHeight w:val="250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36BE" w:rsidRPr="006A0B15" w:rsidRDefault="00AD36BE" w:rsidP="00751529">
            <w:pPr>
              <w:spacing w:after="0" w:line="240" w:lineRule="auto"/>
              <w:ind w:left="-534"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36BE" w:rsidRPr="006A0B15" w:rsidRDefault="00AD36BE" w:rsidP="008B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D36BE" w:rsidRPr="006A0B15" w:rsidTr="00345548">
        <w:trPr>
          <w:gridAfter w:val="1"/>
          <w:wAfter w:w="426" w:type="dxa"/>
          <w:trHeight w:val="250"/>
        </w:trPr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36BE" w:rsidRPr="006A0B15" w:rsidRDefault="00AD36BE" w:rsidP="008B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36BE" w:rsidRPr="006A0B15" w:rsidRDefault="00AD36BE" w:rsidP="008B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D36BE" w:rsidRPr="006A0B15" w:rsidTr="00345548">
        <w:trPr>
          <w:gridAfter w:val="1"/>
          <w:wAfter w:w="426" w:type="dxa"/>
          <w:trHeight w:val="250"/>
        </w:trPr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36BE" w:rsidRPr="006A0B15" w:rsidRDefault="00AD36BE" w:rsidP="006A0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36BE" w:rsidRPr="006A0B15" w:rsidRDefault="00AD36BE" w:rsidP="006A0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D36BE" w:rsidRPr="006A0B15" w:rsidTr="00345548">
        <w:trPr>
          <w:gridAfter w:val="1"/>
          <w:wAfter w:w="426" w:type="dxa"/>
          <w:trHeight w:val="250"/>
        </w:trPr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36BE" w:rsidRPr="006A0B15" w:rsidRDefault="00AD36BE" w:rsidP="006A0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36BE" w:rsidRPr="006A0B15" w:rsidRDefault="00AD36BE" w:rsidP="006A0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D36BE" w:rsidRPr="006A0B15" w:rsidTr="00345548">
        <w:trPr>
          <w:gridAfter w:val="1"/>
          <w:wAfter w:w="426" w:type="dxa"/>
          <w:trHeight w:val="250"/>
        </w:trPr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36BE" w:rsidRPr="006A0B15" w:rsidRDefault="00AD36BE" w:rsidP="006A0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36BE" w:rsidRPr="006A0B15" w:rsidRDefault="00AD36BE" w:rsidP="006A0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D36BE" w:rsidRPr="006A0B15" w:rsidTr="00345548">
        <w:trPr>
          <w:gridAfter w:val="1"/>
          <w:wAfter w:w="426" w:type="dxa"/>
          <w:trHeight w:val="250"/>
        </w:trPr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36BE" w:rsidRPr="006A0B15" w:rsidRDefault="00AD36BE" w:rsidP="006A0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36BE" w:rsidRPr="006A0B15" w:rsidRDefault="00AD36BE" w:rsidP="006A0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D36BE" w:rsidRPr="006A0B15" w:rsidTr="00345548">
        <w:trPr>
          <w:gridAfter w:val="1"/>
          <w:wAfter w:w="426" w:type="dxa"/>
          <w:trHeight w:val="250"/>
        </w:trPr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36BE" w:rsidRPr="006A0B15" w:rsidRDefault="00AD36BE" w:rsidP="006A0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36BE" w:rsidRPr="006A0B15" w:rsidRDefault="00AD36BE" w:rsidP="006A0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D36BE" w:rsidRPr="006A0B15" w:rsidTr="00345548">
        <w:trPr>
          <w:gridAfter w:val="1"/>
          <w:wAfter w:w="426" w:type="dxa"/>
          <w:trHeight w:val="250"/>
        </w:trPr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36BE" w:rsidRPr="006A0B15" w:rsidRDefault="00AD36BE" w:rsidP="006A0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36BE" w:rsidRPr="006A0B15" w:rsidRDefault="00AD36BE" w:rsidP="006A0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D36BE" w:rsidRPr="006A0B15" w:rsidTr="00345548">
        <w:trPr>
          <w:gridAfter w:val="1"/>
          <w:wAfter w:w="426" w:type="dxa"/>
          <w:trHeight w:val="250"/>
        </w:trPr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36BE" w:rsidRPr="006A0B15" w:rsidRDefault="00AD36BE" w:rsidP="006A0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36BE" w:rsidRPr="006A0B15" w:rsidRDefault="00AD36BE" w:rsidP="006A0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D36BE" w:rsidRPr="006A0B15" w:rsidTr="00345548">
        <w:trPr>
          <w:gridAfter w:val="1"/>
          <w:wAfter w:w="426" w:type="dxa"/>
          <w:trHeight w:val="250"/>
        </w:trPr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36BE" w:rsidRPr="006A0B15" w:rsidRDefault="00AD36BE" w:rsidP="006A0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36BE" w:rsidRPr="006A0B15" w:rsidRDefault="00AD36BE" w:rsidP="006A0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D36BE" w:rsidRPr="006A0B15" w:rsidTr="00345548">
        <w:trPr>
          <w:gridAfter w:val="1"/>
          <w:wAfter w:w="426" w:type="dxa"/>
          <w:trHeight w:val="250"/>
        </w:trPr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36BE" w:rsidRPr="006A0B15" w:rsidRDefault="00AD36BE" w:rsidP="006A0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36BE" w:rsidRPr="006A0B15" w:rsidRDefault="00AD36BE" w:rsidP="006A0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D36BE" w:rsidRPr="006A0B15" w:rsidTr="00345548">
        <w:trPr>
          <w:gridAfter w:val="1"/>
          <w:wAfter w:w="426" w:type="dxa"/>
          <w:trHeight w:val="250"/>
        </w:trPr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36BE" w:rsidRPr="006A0B15" w:rsidRDefault="00AD36BE" w:rsidP="006A0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36BE" w:rsidRPr="006A0B15" w:rsidRDefault="00AD36BE" w:rsidP="006A0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D36BE" w:rsidRPr="006A0B15" w:rsidTr="00345548">
        <w:trPr>
          <w:gridAfter w:val="1"/>
          <w:wAfter w:w="426" w:type="dxa"/>
          <w:trHeight w:val="250"/>
        </w:trPr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36BE" w:rsidRPr="006A0B15" w:rsidRDefault="00AD36BE" w:rsidP="006A0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36BE" w:rsidRPr="006A0B15" w:rsidRDefault="00AD36BE" w:rsidP="006A0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D36BE" w:rsidRPr="006A0B15" w:rsidTr="00345548">
        <w:trPr>
          <w:gridAfter w:val="1"/>
          <w:wAfter w:w="426" w:type="dxa"/>
          <w:trHeight w:val="250"/>
        </w:trPr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36BE" w:rsidRPr="006A0B15" w:rsidRDefault="00AD36BE" w:rsidP="006A0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36BE" w:rsidRPr="006A0B15" w:rsidRDefault="00AD36BE" w:rsidP="006A0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4D22B8" w:rsidRPr="004D22B8" w:rsidRDefault="004D22B8" w:rsidP="004D22B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D22B8">
        <w:rPr>
          <w:rFonts w:ascii="Times New Roman" w:hAnsi="Times New Roman"/>
          <w:sz w:val="26"/>
          <w:szCs w:val="26"/>
        </w:rPr>
        <w:t>Распорядителями средств бюджета муниципального образования в проверяемом периоде являлись:</w:t>
      </w:r>
    </w:p>
    <w:p w:rsidR="004D22B8" w:rsidRPr="004D22B8" w:rsidRDefault="00AD36BE" w:rsidP="004D22B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4D22B8" w:rsidRPr="004D22B8">
        <w:rPr>
          <w:rFonts w:ascii="Times New Roman" w:hAnsi="Times New Roman"/>
          <w:sz w:val="26"/>
          <w:szCs w:val="26"/>
        </w:rPr>
        <w:t xml:space="preserve">Директор  </w:t>
      </w:r>
      <w:proofErr w:type="spellStart"/>
      <w:r w:rsidR="005E58F7">
        <w:rPr>
          <w:rFonts w:ascii="Times New Roman" w:hAnsi="Times New Roman"/>
          <w:sz w:val="26"/>
          <w:szCs w:val="26"/>
        </w:rPr>
        <w:t>Тиникова</w:t>
      </w:r>
      <w:proofErr w:type="spellEnd"/>
      <w:r w:rsidR="005E58F7">
        <w:rPr>
          <w:rFonts w:ascii="Times New Roman" w:hAnsi="Times New Roman"/>
          <w:sz w:val="26"/>
          <w:szCs w:val="26"/>
        </w:rPr>
        <w:t xml:space="preserve"> ЛА.</w:t>
      </w:r>
    </w:p>
    <w:p w:rsidR="004D22B8" w:rsidRDefault="004D22B8" w:rsidP="004D22B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D22B8">
        <w:rPr>
          <w:rFonts w:ascii="Times New Roman" w:hAnsi="Times New Roman"/>
          <w:sz w:val="26"/>
          <w:szCs w:val="26"/>
        </w:rPr>
        <w:t xml:space="preserve">-Главный бухгалтер Ерещенко А.М. </w:t>
      </w:r>
    </w:p>
    <w:p w:rsidR="00B8201B" w:rsidRPr="004D22B8" w:rsidRDefault="00B8201B" w:rsidP="004D22B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71B2D" w:rsidRPr="00EA6B37" w:rsidRDefault="00945052" w:rsidP="00691D9E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A6B37">
        <w:rPr>
          <w:rFonts w:ascii="Times New Roman" w:hAnsi="Times New Roman" w:cs="Times New Roman"/>
          <w:sz w:val="26"/>
          <w:szCs w:val="26"/>
        </w:rPr>
        <w:t>Министерство Культуры Республики Хакасия</w:t>
      </w:r>
      <w:r w:rsidR="00671B2D">
        <w:rPr>
          <w:rFonts w:ascii="Times New Roman" w:hAnsi="Times New Roman" w:cs="Times New Roman"/>
          <w:sz w:val="26"/>
          <w:szCs w:val="26"/>
        </w:rPr>
        <w:t xml:space="preserve"> и Администрация Аскизского района заключили </w:t>
      </w:r>
      <w:r w:rsidR="00671B2D" w:rsidRPr="00671B2D">
        <w:rPr>
          <w:rFonts w:ascii="Times New Roman" w:hAnsi="Times New Roman" w:cs="Times New Roman"/>
          <w:b/>
          <w:sz w:val="26"/>
          <w:szCs w:val="26"/>
        </w:rPr>
        <w:t>Соглашение от 24 января 2020 г.  N95608000-1-2020-005.</w:t>
      </w:r>
      <w:r w:rsidR="00F02FD3" w:rsidRPr="00EA6B37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CB79C3" w:rsidRPr="00B8201B" w:rsidRDefault="00671B2D" w:rsidP="00691D9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Предметом</w:t>
      </w:r>
      <w:r w:rsidR="00F02FD3" w:rsidRPr="00EA6B37">
        <w:rPr>
          <w:rFonts w:ascii="Times New Roman" w:hAnsi="Times New Roman" w:cs="Times New Roman"/>
          <w:sz w:val="26"/>
          <w:szCs w:val="26"/>
        </w:rPr>
        <w:t xml:space="preserve">  Соглашения  является  предоставление  из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45052" w:rsidRPr="00EA6B37">
        <w:rPr>
          <w:rFonts w:ascii="Times New Roman" w:hAnsi="Times New Roman" w:cs="Times New Roman"/>
          <w:sz w:val="26"/>
          <w:szCs w:val="26"/>
        </w:rPr>
        <w:t>республиканского бюджета в 2020-2022годах субсидии на обеспечение развития и укрепления материально технической базы домов культуры в населенных пунктах с числом жителей до 50 тыс. человек (далее Субсидия)</w:t>
      </w:r>
      <w:r w:rsidR="00EA6B37" w:rsidRPr="00EA6B37">
        <w:rPr>
          <w:rFonts w:ascii="Times New Roman" w:hAnsi="Times New Roman" w:cs="Times New Roman"/>
          <w:sz w:val="26"/>
          <w:szCs w:val="26"/>
        </w:rPr>
        <w:t xml:space="preserve"> </w:t>
      </w:r>
      <w:r w:rsidR="00945052" w:rsidRPr="00EA6B37">
        <w:rPr>
          <w:rFonts w:ascii="Times New Roman" w:hAnsi="Times New Roman" w:cs="Times New Roman"/>
          <w:sz w:val="26"/>
          <w:szCs w:val="26"/>
        </w:rPr>
        <w:t>по кодам кл</w:t>
      </w:r>
      <w:r w:rsidR="00CB79C3">
        <w:rPr>
          <w:rFonts w:ascii="Times New Roman" w:hAnsi="Times New Roman" w:cs="Times New Roman"/>
          <w:sz w:val="26"/>
          <w:szCs w:val="26"/>
        </w:rPr>
        <w:t>ассификации расходов бюджета РФ</w:t>
      </w:r>
      <w:r w:rsidR="00EA6B37" w:rsidRPr="00EA6B37">
        <w:rPr>
          <w:rFonts w:ascii="Times New Roman" w:hAnsi="Times New Roman" w:cs="Times New Roman"/>
          <w:sz w:val="26"/>
          <w:szCs w:val="26"/>
        </w:rPr>
        <w:t>:</w:t>
      </w:r>
      <w:r w:rsidR="00CB79C3">
        <w:rPr>
          <w:rFonts w:ascii="Times New Roman" w:hAnsi="Times New Roman" w:cs="Times New Roman"/>
          <w:sz w:val="26"/>
          <w:szCs w:val="26"/>
        </w:rPr>
        <w:t xml:space="preserve"> </w:t>
      </w:r>
      <w:r w:rsidR="00EA6B37" w:rsidRPr="00EA6B37">
        <w:rPr>
          <w:rFonts w:ascii="Times New Roman" w:hAnsi="Times New Roman" w:cs="Times New Roman"/>
          <w:sz w:val="26"/>
          <w:szCs w:val="26"/>
        </w:rPr>
        <w:t>КБК 805,раздел 08, подраздел 01, ЦС 72101</w:t>
      </w:r>
      <w:r w:rsidR="00EA6B37" w:rsidRPr="00EA6B37">
        <w:rPr>
          <w:rFonts w:ascii="Times New Roman" w:hAnsi="Times New Roman" w:cs="Times New Roman"/>
          <w:sz w:val="26"/>
          <w:szCs w:val="26"/>
          <w:lang w:val="en-US"/>
        </w:rPr>
        <w:t>R</w:t>
      </w:r>
      <w:r w:rsidR="00EA6B37" w:rsidRPr="00EA6B37">
        <w:rPr>
          <w:rFonts w:ascii="Times New Roman" w:hAnsi="Times New Roman" w:cs="Times New Roman"/>
          <w:sz w:val="26"/>
          <w:szCs w:val="26"/>
        </w:rPr>
        <w:t xml:space="preserve">4670, вид расходов 521 в рамках подпрограммы «Развитие культурного потенциала РХ» государственной программы РХ «Культура Республики Хакасия» </w:t>
      </w:r>
      <w:r>
        <w:rPr>
          <w:rFonts w:ascii="Times New Roman" w:hAnsi="Times New Roman" w:cs="Times New Roman"/>
          <w:sz w:val="26"/>
          <w:szCs w:val="26"/>
        </w:rPr>
        <w:t>и</w:t>
      </w:r>
      <w:r w:rsidR="00EA6B37" w:rsidRPr="00EA6B37">
        <w:rPr>
          <w:rFonts w:ascii="Times New Roman" w:hAnsi="Times New Roman" w:cs="Times New Roman"/>
          <w:sz w:val="26"/>
          <w:szCs w:val="26"/>
        </w:rPr>
        <w:t xml:space="preserve"> </w:t>
      </w:r>
      <w:r w:rsidR="00EA6B37" w:rsidRPr="00B8201B">
        <w:rPr>
          <w:rFonts w:ascii="Times New Roman" w:hAnsi="Times New Roman" w:cs="Times New Roman"/>
          <w:b/>
          <w:sz w:val="26"/>
          <w:szCs w:val="26"/>
        </w:rPr>
        <w:t xml:space="preserve">Муниципальная программы «Культура Аскизского района  на 2017-2020 годы» утвержденная  постановлением Администрации Аскизского района от 27.12.2016 года №1292-п является неотъемлемой частью Соглашения. </w:t>
      </w:r>
    </w:p>
    <w:p w:rsidR="00F02FD3" w:rsidRPr="003B6D4E" w:rsidRDefault="00F02FD3" w:rsidP="00691D9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6D4E">
        <w:rPr>
          <w:rFonts w:ascii="Times New Roman" w:hAnsi="Times New Roman" w:cs="Times New Roman"/>
          <w:sz w:val="26"/>
          <w:szCs w:val="26"/>
        </w:rPr>
        <w:t>Финансовое обеспечение предоставления Субсидии</w:t>
      </w:r>
      <w:r w:rsidR="00CB79C3">
        <w:rPr>
          <w:rFonts w:ascii="Times New Roman" w:hAnsi="Times New Roman" w:cs="Times New Roman"/>
          <w:sz w:val="26"/>
          <w:szCs w:val="26"/>
        </w:rPr>
        <w:t>:</w:t>
      </w:r>
    </w:p>
    <w:p w:rsidR="00F02FD3" w:rsidRPr="003B6D4E" w:rsidRDefault="00F02FD3" w:rsidP="00691D9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6D4E">
        <w:rPr>
          <w:rFonts w:ascii="Times New Roman" w:hAnsi="Times New Roman" w:cs="Times New Roman"/>
          <w:sz w:val="26"/>
          <w:szCs w:val="26"/>
        </w:rPr>
        <w:t>Субсидия предоставляется Получателю в общем размере</w:t>
      </w:r>
      <w:r w:rsidR="00EA6B37" w:rsidRPr="003B6D4E">
        <w:rPr>
          <w:rFonts w:ascii="Times New Roman" w:hAnsi="Times New Roman" w:cs="Times New Roman"/>
          <w:sz w:val="26"/>
          <w:szCs w:val="26"/>
        </w:rPr>
        <w:t xml:space="preserve"> в 2020 году</w:t>
      </w:r>
      <w:r w:rsidRPr="003B6D4E">
        <w:rPr>
          <w:rFonts w:ascii="Times New Roman" w:hAnsi="Times New Roman" w:cs="Times New Roman"/>
          <w:sz w:val="26"/>
          <w:szCs w:val="26"/>
        </w:rPr>
        <w:t xml:space="preserve"> </w:t>
      </w:r>
      <w:r w:rsidR="00EA6B37" w:rsidRPr="003B6D4E">
        <w:rPr>
          <w:rFonts w:ascii="Times New Roman" w:hAnsi="Times New Roman" w:cs="Times New Roman"/>
          <w:sz w:val="26"/>
          <w:szCs w:val="26"/>
        </w:rPr>
        <w:t>823,00 тыс. рублей, в 2021 823,0 тыс. рублей</w:t>
      </w:r>
      <w:r w:rsidR="003B6D4E" w:rsidRPr="003B6D4E">
        <w:rPr>
          <w:rFonts w:ascii="Times New Roman" w:hAnsi="Times New Roman" w:cs="Times New Roman"/>
          <w:sz w:val="26"/>
          <w:szCs w:val="26"/>
        </w:rPr>
        <w:t>.</w:t>
      </w:r>
    </w:p>
    <w:p w:rsidR="00F02FD3" w:rsidRPr="003B6D4E" w:rsidRDefault="00F02FD3" w:rsidP="00691D9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6D4E">
        <w:rPr>
          <w:rFonts w:ascii="Times New Roman" w:hAnsi="Times New Roman" w:cs="Times New Roman"/>
          <w:sz w:val="26"/>
          <w:szCs w:val="26"/>
        </w:rPr>
        <w:t xml:space="preserve"> Условия и порядок предоставления Субсидии</w:t>
      </w:r>
    </w:p>
    <w:p w:rsidR="00F02FD3" w:rsidRPr="00671B2D" w:rsidRDefault="00F02FD3" w:rsidP="00691D9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6D4E">
        <w:rPr>
          <w:rFonts w:ascii="Times New Roman" w:hAnsi="Times New Roman" w:cs="Times New Roman"/>
          <w:sz w:val="26"/>
          <w:szCs w:val="26"/>
        </w:rPr>
        <w:t xml:space="preserve"> Субсидия предоставляется в соответствии с Правилами предоставления</w:t>
      </w:r>
      <w:r w:rsidR="00671B2D">
        <w:rPr>
          <w:rFonts w:ascii="Times New Roman" w:hAnsi="Times New Roman" w:cs="Times New Roman"/>
          <w:sz w:val="26"/>
          <w:szCs w:val="26"/>
        </w:rPr>
        <w:t xml:space="preserve"> </w:t>
      </w:r>
      <w:r w:rsidR="003B6D4E">
        <w:rPr>
          <w:rFonts w:ascii="Times New Roman" w:hAnsi="Times New Roman" w:cs="Times New Roman"/>
          <w:sz w:val="26"/>
          <w:szCs w:val="26"/>
        </w:rPr>
        <w:t>Субсидии.</w:t>
      </w:r>
    </w:p>
    <w:p w:rsidR="00F02FD3" w:rsidRPr="00CB79C3" w:rsidRDefault="003B6D4E" w:rsidP="00691D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B79C3">
        <w:rPr>
          <w:rFonts w:ascii="Times New Roman" w:hAnsi="Times New Roman" w:cs="Times New Roman"/>
          <w:sz w:val="26"/>
          <w:szCs w:val="26"/>
        </w:rPr>
        <w:t xml:space="preserve">Перечень мероприятий, в целях </w:t>
      </w:r>
      <w:proofErr w:type="spellStart"/>
      <w:r w:rsidRPr="00CB79C3">
        <w:rPr>
          <w:rFonts w:ascii="Times New Roman" w:hAnsi="Times New Roman" w:cs="Times New Roman"/>
          <w:sz w:val="26"/>
          <w:szCs w:val="26"/>
        </w:rPr>
        <w:t>софинансирования</w:t>
      </w:r>
      <w:proofErr w:type="spellEnd"/>
      <w:r w:rsidRPr="00CB79C3">
        <w:rPr>
          <w:rFonts w:ascii="Times New Roman" w:hAnsi="Times New Roman" w:cs="Times New Roman"/>
          <w:sz w:val="26"/>
          <w:szCs w:val="26"/>
        </w:rPr>
        <w:t xml:space="preserve"> которых предоставлена Субсидия: Обеспечение развития и укрепления материально-технической базы домов культуры в населенных пунктах с числом жителей до 50 тысяч человек, сро</w:t>
      </w:r>
      <w:r w:rsidR="00CB79C3" w:rsidRPr="00CB79C3">
        <w:rPr>
          <w:rFonts w:ascii="Times New Roman" w:hAnsi="Times New Roman" w:cs="Times New Roman"/>
          <w:sz w:val="26"/>
          <w:szCs w:val="26"/>
        </w:rPr>
        <w:t>к окончания реализации 2022 год</w:t>
      </w:r>
      <w:r w:rsidRPr="00CB79C3">
        <w:rPr>
          <w:rFonts w:ascii="Times New Roman" w:hAnsi="Times New Roman" w:cs="Times New Roman"/>
          <w:sz w:val="26"/>
          <w:szCs w:val="26"/>
        </w:rPr>
        <w:t>.</w:t>
      </w:r>
      <w:r w:rsidR="00CB79C3" w:rsidRPr="00CB79C3">
        <w:rPr>
          <w:rFonts w:ascii="Times New Roman" w:hAnsi="Times New Roman" w:cs="Times New Roman"/>
          <w:sz w:val="26"/>
          <w:szCs w:val="26"/>
        </w:rPr>
        <w:t xml:space="preserve"> </w:t>
      </w:r>
      <w:r w:rsidRPr="00CB79C3">
        <w:rPr>
          <w:rFonts w:ascii="Times New Roman" w:hAnsi="Times New Roman" w:cs="Times New Roman"/>
          <w:sz w:val="26"/>
          <w:szCs w:val="26"/>
        </w:rPr>
        <w:t>Объем финансирования на 2020 год 823,0 тыс. рублей</w:t>
      </w:r>
      <w:r w:rsidR="00CB79C3" w:rsidRPr="00CB79C3">
        <w:rPr>
          <w:rFonts w:ascii="Times New Roman" w:hAnsi="Times New Roman" w:cs="Times New Roman"/>
          <w:sz w:val="26"/>
          <w:szCs w:val="26"/>
        </w:rPr>
        <w:t>,</w:t>
      </w:r>
      <w:r w:rsidRPr="00CB79C3">
        <w:rPr>
          <w:rFonts w:ascii="Times New Roman" w:hAnsi="Times New Roman" w:cs="Times New Roman"/>
          <w:sz w:val="26"/>
          <w:szCs w:val="26"/>
        </w:rPr>
        <w:t xml:space="preserve"> в том числе  средства Субсидии из бюджета  субъекта Российской Федерации 814,77 тыс. рублей.</w:t>
      </w:r>
    </w:p>
    <w:p w:rsidR="00115599" w:rsidRPr="00AF777E" w:rsidRDefault="003B6D4E" w:rsidP="00691D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B79C3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Приложением к вышеназванному Соглашению  </w:t>
      </w:r>
      <w:r w:rsidR="00780E36" w:rsidRPr="00CB79C3">
        <w:rPr>
          <w:rFonts w:ascii="Times New Roman" w:hAnsi="Times New Roman" w:cs="Times New Roman"/>
          <w:sz w:val="26"/>
          <w:szCs w:val="26"/>
        </w:rPr>
        <w:t xml:space="preserve">согласованы показатели результативности использования Субсидии  мероприятие Обеспечение развития и укрепления материально-технической базы домов культуры в населенных пунктах с числом жителей до 50 тысяч человек, наименование показателя результативности  </w:t>
      </w:r>
      <w:r w:rsidR="00780E36" w:rsidRPr="006C01F7">
        <w:rPr>
          <w:rFonts w:ascii="Times New Roman" w:hAnsi="Times New Roman" w:cs="Times New Roman"/>
          <w:sz w:val="26"/>
          <w:szCs w:val="26"/>
        </w:rPr>
        <w:t>Средняя численность участников клубных формирований в расчете на 1 тыс. человек, на 2020 год 111 человек.</w:t>
      </w:r>
    </w:p>
    <w:p w:rsidR="00AF777E" w:rsidRPr="00AF777E" w:rsidRDefault="00AF777E" w:rsidP="00691D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02FD3" w:rsidRPr="00671B2D" w:rsidRDefault="00115599" w:rsidP="00691D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15599">
        <w:rPr>
          <w:rFonts w:ascii="Times New Roman" w:hAnsi="Times New Roman" w:cs="Times New Roman"/>
          <w:sz w:val="26"/>
          <w:szCs w:val="26"/>
        </w:rPr>
        <w:t xml:space="preserve">Муниципальная программы «Культура Аскизского района </w:t>
      </w:r>
      <w:r>
        <w:rPr>
          <w:rFonts w:ascii="Times New Roman" w:hAnsi="Times New Roman" w:cs="Times New Roman"/>
          <w:sz w:val="26"/>
          <w:szCs w:val="26"/>
        </w:rPr>
        <w:t xml:space="preserve"> на 2017-2020 годы» утверждена</w:t>
      </w:r>
      <w:r w:rsidRPr="00115599">
        <w:rPr>
          <w:rFonts w:ascii="Times New Roman" w:hAnsi="Times New Roman" w:cs="Times New Roman"/>
          <w:sz w:val="26"/>
          <w:szCs w:val="26"/>
        </w:rPr>
        <w:t xml:space="preserve">  постановлением Администрации Аскизского района от 27.12.2016 года №1292-п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B79C3" w:rsidRPr="00115599" w:rsidRDefault="00CB79C3" w:rsidP="00691D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15599">
        <w:rPr>
          <w:rFonts w:ascii="Times New Roman" w:hAnsi="Times New Roman" w:cs="Times New Roman"/>
          <w:sz w:val="26"/>
          <w:szCs w:val="26"/>
        </w:rPr>
        <w:t>Постановлением Администрации Аскизского района Республики Хакасия от 30.12.2020 г. № 1039-П «О внесении изменений в Муниципальную программу «Культура Аскизского района на 2017-2020 гг.», утвержденную постановлением Администрации Аскизского района Республики Хакасия от 27.12.2016 г. № 1292-п внесены изменения:</w:t>
      </w:r>
      <w:r w:rsidRPr="00115599">
        <w:rPr>
          <w:rFonts w:ascii="Times New Roman" w:hAnsi="Times New Roman" w:cs="Times New Roman"/>
          <w:sz w:val="26"/>
          <w:szCs w:val="26"/>
        </w:rPr>
        <w:tab/>
      </w:r>
    </w:p>
    <w:p w:rsidR="00CB79C3" w:rsidRPr="00115599" w:rsidRDefault="00CB79C3" w:rsidP="00691D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B79C3" w:rsidRPr="00115599" w:rsidRDefault="00CB79C3" w:rsidP="00691D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15599">
        <w:rPr>
          <w:rFonts w:ascii="Times New Roman" w:hAnsi="Times New Roman" w:cs="Times New Roman"/>
          <w:sz w:val="26"/>
          <w:szCs w:val="26"/>
        </w:rPr>
        <w:t>Подпрограмма "Развитие культуры и искусства Аскизского района»</w:t>
      </w:r>
    </w:p>
    <w:p w:rsidR="00CB79C3" w:rsidRPr="00115599" w:rsidRDefault="00CB79C3" w:rsidP="00691D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15599">
        <w:rPr>
          <w:rFonts w:ascii="Times New Roman" w:hAnsi="Times New Roman" w:cs="Times New Roman"/>
          <w:sz w:val="26"/>
          <w:szCs w:val="26"/>
        </w:rPr>
        <w:t>Иные межбюджетные трансферты на улучшение материально-технической базы учреждений культуры поселений Аскизского района, из них:</w:t>
      </w:r>
    </w:p>
    <w:p w:rsidR="00CB79C3" w:rsidRPr="00115599" w:rsidRDefault="00115599" w:rsidP="00691D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-федеральный бюджет </w:t>
      </w:r>
      <w:r w:rsidR="00CB79C3" w:rsidRPr="00115599">
        <w:rPr>
          <w:rFonts w:ascii="Times New Roman" w:hAnsi="Times New Roman" w:cs="Times New Roman"/>
          <w:sz w:val="26"/>
          <w:szCs w:val="26"/>
        </w:rPr>
        <w:t xml:space="preserve"> 741,441</w:t>
      </w:r>
      <w:r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CB79C3" w:rsidRPr="00115599" w:rsidRDefault="00115599" w:rsidP="00691D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-республиканский бюджет</w:t>
      </w:r>
      <w:r w:rsidR="00CB79C3" w:rsidRPr="00115599">
        <w:rPr>
          <w:rFonts w:ascii="Times New Roman" w:hAnsi="Times New Roman" w:cs="Times New Roman"/>
          <w:sz w:val="26"/>
          <w:szCs w:val="26"/>
        </w:rPr>
        <w:t xml:space="preserve"> 73,329</w:t>
      </w:r>
      <w:r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CB79C3" w:rsidRPr="00115599" w:rsidRDefault="00115599" w:rsidP="00691D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-районный бюджет</w:t>
      </w:r>
      <w:r w:rsidR="00CB79C3" w:rsidRPr="00115599">
        <w:rPr>
          <w:rFonts w:ascii="Times New Roman" w:hAnsi="Times New Roman" w:cs="Times New Roman"/>
          <w:sz w:val="26"/>
          <w:szCs w:val="26"/>
        </w:rPr>
        <w:t xml:space="preserve"> 8,26</w:t>
      </w:r>
      <w:r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CB79C3" w:rsidRPr="00115599" w:rsidRDefault="00CB79C3" w:rsidP="00691D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15599">
        <w:rPr>
          <w:rFonts w:ascii="Times New Roman" w:hAnsi="Times New Roman" w:cs="Times New Roman"/>
          <w:sz w:val="26"/>
          <w:szCs w:val="26"/>
        </w:rPr>
        <w:t>Итого: 823,030</w:t>
      </w:r>
      <w:r w:rsidR="00115599">
        <w:rPr>
          <w:rFonts w:ascii="Times New Roman" w:hAnsi="Times New Roman" w:cs="Times New Roman"/>
          <w:sz w:val="26"/>
          <w:szCs w:val="26"/>
        </w:rPr>
        <w:t xml:space="preserve"> тыс. рублей</w:t>
      </w:r>
    </w:p>
    <w:p w:rsidR="00F02FD3" w:rsidRPr="00671B2D" w:rsidRDefault="00780E36" w:rsidP="00F02FD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71B2D">
        <w:rPr>
          <w:rFonts w:ascii="Times New Roman" w:hAnsi="Times New Roman" w:cs="Times New Roman"/>
          <w:sz w:val="26"/>
          <w:szCs w:val="26"/>
        </w:rPr>
        <w:t xml:space="preserve">Отчет о расходах, в целях </w:t>
      </w:r>
      <w:proofErr w:type="spellStart"/>
      <w:r w:rsidRPr="00671B2D">
        <w:rPr>
          <w:rFonts w:ascii="Times New Roman" w:hAnsi="Times New Roman" w:cs="Times New Roman"/>
          <w:sz w:val="26"/>
          <w:szCs w:val="26"/>
        </w:rPr>
        <w:t>софинансирования</w:t>
      </w:r>
      <w:proofErr w:type="spellEnd"/>
      <w:r w:rsidRPr="00671B2D">
        <w:rPr>
          <w:rFonts w:ascii="Times New Roman" w:hAnsi="Times New Roman" w:cs="Times New Roman"/>
          <w:sz w:val="26"/>
          <w:szCs w:val="26"/>
        </w:rPr>
        <w:t xml:space="preserve"> которых представлена Субсидия.</w:t>
      </w:r>
    </w:p>
    <w:p w:rsidR="00CD2B35" w:rsidRDefault="00671B2D" w:rsidP="00671B2D">
      <w:pPr>
        <w:autoSpaceDE w:val="0"/>
        <w:autoSpaceDN w:val="0"/>
        <w:adjustRightInd w:val="0"/>
        <w:spacing w:before="240"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2732"/>
        <w:gridCol w:w="1886"/>
        <w:gridCol w:w="1942"/>
        <w:gridCol w:w="2169"/>
        <w:gridCol w:w="1351"/>
      </w:tblGrid>
      <w:tr w:rsidR="00CD2B35" w:rsidRPr="00CB79C3" w:rsidTr="00B8201B">
        <w:trPr>
          <w:trHeight w:val="560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B35" w:rsidRPr="00CB79C3" w:rsidRDefault="00CD2B35" w:rsidP="00B12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7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«Культура Аскизского района на 2017-2020 годы»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B35" w:rsidRPr="00CB79C3" w:rsidRDefault="00CB79C3" w:rsidP="00B1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2B35" w:rsidRPr="00CB79C3" w:rsidRDefault="00CB79C3" w:rsidP="00B1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2B35" w:rsidRPr="00CB79C3" w:rsidRDefault="00CB79C3" w:rsidP="00B1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2B35" w:rsidRPr="00CB79C3" w:rsidRDefault="00CB79C3" w:rsidP="00B1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 выполнения</w:t>
            </w:r>
          </w:p>
        </w:tc>
      </w:tr>
      <w:tr w:rsidR="004A137B" w:rsidRPr="00CB79C3" w:rsidTr="00B8201B">
        <w:trPr>
          <w:trHeight w:val="660"/>
        </w:trPr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37B" w:rsidRPr="00CB79C3" w:rsidRDefault="004A137B" w:rsidP="00B12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9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"Развитие культуры и искусства Аскизского района»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37B" w:rsidRPr="00CB79C3" w:rsidRDefault="004A137B" w:rsidP="00B1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9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19 1 00 00000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137B" w:rsidRPr="00CB79C3" w:rsidRDefault="004A137B" w:rsidP="00CB7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9C3">
              <w:rPr>
                <w:rFonts w:ascii="Times New Roman" w:hAnsi="Times New Roman" w:cs="Times New Roman"/>
                <w:sz w:val="20"/>
                <w:szCs w:val="20"/>
              </w:rPr>
              <w:t>823,03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137B" w:rsidRPr="00CB79C3" w:rsidRDefault="004A137B" w:rsidP="00CB7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9C3">
              <w:rPr>
                <w:rFonts w:ascii="Times New Roman" w:hAnsi="Times New Roman" w:cs="Times New Roman"/>
                <w:sz w:val="20"/>
                <w:szCs w:val="20"/>
              </w:rPr>
              <w:t>823,00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137B" w:rsidRPr="00CB79C3" w:rsidRDefault="004A137B" w:rsidP="003265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79C3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CD2B35" w:rsidRPr="00CB79C3" w:rsidTr="00B8201B">
        <w:trPr>
          <w:trHeight w:val="1120"/>
        </w:trPr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2B35" w:rsidRPr="00CB79C3" w:rsidRDefault="00CD2B35" w:rsidP="00B12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мероприятий по обеспечение развития и укрепления материально-технической базы домов культуры в населенных пунктах с числом жителей до 50 тысяч человек 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B35" w:rsidRPr="00CB79C3" w:rsidRDefault="00CD2B35" w:rsidP="00B1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9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1 01 L4670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B35" w:rsidRPr="00CB79C3" w:rsidRDefault="00CD2B35" w:rsidP="00B1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9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823,03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B35" w:rsidRPr="00CB79C3" w:rsidRDefault="00CD2B35" w:rsidP="00B1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9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B35" w:rsidRPr="00CB79C3" w:rsidRDefault="00CD2B35" w:rsidP="00B1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9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</w:tbl>
    <w:p w:rsidR="00671B2D" w:rsidRPr="00DB0AB9" w:rsidRDefault="00B8201B" w:rsidP="000076E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201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Подпрограмма  "Развитие культуры и искусства Аскизского района» в части мероприятия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</w:t>
      </w:r>
      <w:r w:rsidR="00115599" w:rsidRPr="00DB0AB9">
        <w:rPr>
          <w:rFonts w:ascii="Times New Roman" w:hAnsi="Times New Roman" w:cs="Times New Roman"/>
          <w:sz w:val="26"/>
          <w:szCs w:val="26"/>
        </w:rPr>
        <w:t>Реализация мероприятий по обеспечение развития и укрепления материально-технической базы домов культуры в населенных пунктах с числом жителей до 50 тысяч человек</w:t>
      </w:r>
      <w:r>
        <w:rPr>
          <w:rFonts w:ascii="Times New Roman" w:hAnsi="Times New Roman" w:cs="Times New Roman"/>
          <w:sz w:val="26"/>
          <w:szCs w:val="26"/>
        </w:rPr>
        <w:t>»</w:t>
      </w:r>
      <w:r w:rsidR="00115599" w:rsidRPr="00DB0AB9">
        <w:rPr>
          <w:rFonts w:ascii="Times New Roman" w:hAnsi="Times New Roman" w:cs="Times New Roman"/>
          <w:sz w:val="26"/>
          <w:szCs w:val="26"/>
        </w:rPr>
        <w:t xml:space="preserve"> за 2020 год исполнена на 100%, при плане 823,0тыс. рублей исполнена на 823,0 тыс. рублей.</w:t>
      </w:r>
    </w:p>
    <w:p w:rsidR="00115599" w:rsidRPr="00DB0AB9" w:rsidRDefault="00671B2D" w:rsidP="000076E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0AB9">
        <w:rPr>
          <w:rFonts w:ascii="Times New Roman" w:hAnsi="Times New Roman" w:cs="Times New Roman"/>
          <w:sz w:val="26"/>
          <w:szCs w:val="26"/>
        </w:rPr>
        <w:t xml:space="preserve">Платежным поручением от 13.07.2020 года №294175 </w:t>
      </w:r>
      <w:r w:rsidR="00115599" w:rsidRPr="00DB0AB9">
        <w:rPr>
          <w:rFonts w:ascii="Times New Roman" w:hAnsi="Times New Roman" w:cs="Times New Roman"/>
          <w:sz w:val="26"/>
          <w:szCs w:val="26"/>
        </w:rPr>
        <w:t xml:space="preserve"> </w:t>
      </w:r>
      <w:r w:rsidRPr="00DB0AB9">
        <w:rPr>
          <w:rFonts w:ascii="Times New Roman" w:hAnsi="Times New Roman" w:cs="Times New Roman"/>
          <w:sz w:val="26"/>
          <w:szCs w:val="26"/>
        </w:rPr>
        <w:t>УФК по Республики Хакасия</w:t>
      </w:r>
      <w:r w:rsidR="005B7B55">
        <w:rPr>
          <w:rFonts w:ascii="Times New Roman" w:hAnsi="Times New Roman" w:cs="Times New Roman"/>
          <w:sz w:val="26"/>
          <w:szCs w:val="26"/>
        </w:rPr>
        <w:t xml:space="preserve"> Управлением культуры а</w:t>
      </w:r>
      <w:r w:rsidRPr="00DB0AB9">
        <w:rPr>
          <w:rFonts w:ascii="Times New Roman" w:hAnsi="Times New Roman" w:cs="Times New Roman"/>
          <w:sz w:val="26"/>
          <w:szCs w:val="26"/>
        </w:rPr>
        <w:t>дминистрации Аскизского района  перечислена Субсидия МБУК Аскизский РЦКД в сумме 823,0 тыс. рублей.</w:t>
      </w:r>
    </w:p>
    <w:p w:rsidR="00AB0826" w:rsidRDefault="00B8201B" w:rsidP="00B8201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В целях исполнения Соглашения м</w:t>
      </w:r>
      <w:r w:rsidR="00AB0826" w:rsidRPr="00AB0826">
        <w:rPr>
          <w:rFonts w:ascii="Times New Roman" w:hAnsi="Times New Roman" w:cs="Times New Roman"/>
          <w:sz w:val="26"/>
          <w:szCs w:val="26"/>
        </w:rPr>
        <w:t>ежду ИП Малышкин В.И. и МБУК «Аскизский РЦКД» заключен договор от 27.05.2020 года</w:t>
      </w:r>
      <w:r w:rsidR="005B7B55">
        <w:rPr>
          <w:rFonts w:ascii="Times New Roman" w:hAnsi="Times New Roman" w:cs="Times New Roman"/>
          <w:sz w:val="26"/>
          <w:szCs w:val="26"/>
        </w:rPr>
        <w:t xml:space="preserve"> №18 </w:t>
      </w:r>
      <w:r w:rsidR="00AB0826">
        <w:rPr>
          <w:rFonts w:ascii="Times New Roman" w:hAnsi="Times New Roman" w:cs="Times New Roman"/>
          <w:sz w:val="26"/>
          <w:szCs w:val="26"/>
        </w:rPr>
        <w:t>, предметом которого явилась продажа товара и уплата за него денежных средств, общая стоимость товара составила 395,0 тыс. рублей. Оплата произведена безналичным платежом 16.07.2020 года по платежному поручению  №317315 в сумме 395,0 тыс. рублей.</w:t>
      </w:r>
    </w:p>
    <w:p w:rsidR="00AB0826" w:rsidRDefault="00AB0826" w:rsidP="009A48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Согласно приложения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№1 к вышеназванному договору  закуплены товары:</w:t>
      </w:r>
    </w:p>
    <w:p w:rsidR="00AB0826" w:rsidRDefault="00AB0826" w:rsidP="009A48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-Костюм Ансамбля «Моя отрада» в количестве 12 штук на сумму 120,0 тыс. рублей;</w:t>
      </w:r>
    </w:p>
    <w:p w:rsidR="00AB0826" w:rsidRDefault="00AB0826" w:rsidP="009A48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-Костюм для хореографического ансамбля  «</w:t>
      </w:r>
      <w:proofErr w:type="spellStart"/>
      <w:r>
        <w:rPr>
          <w:rFonts w:ascii="Times New Roman" w:hAnsi="Times New Roman" w:cs="Times New Roman"/>
          <w:sz w:val="26"/>
          <w:szCs w:val="26"/>
        </w:rPr>
        <w:t>Абахай</w:t>
      </w:r>
      <w:proofErr w:type="spellEnd"/>
      <w:r>
        <w:rPr>
          <w:rFonts w:ascii="Times New Roman" w:hAnsi="Times New Roman" w:cs="Times New Roman"/>
          <w:sz w:val="26"/>
          <w:szCs w:val="26"/>
        </w:rPr>
        <w:t>» в количестве 8 шт. на сумму 48,0 тыс. рублей;</w:t>
      </w:r>
    </w:p>
    <w:p w:rsidR="00AB0826" w:rsidRDefault="00AB0826" w:rsidP="009A48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DB0AB9">
        <w:rPr>
          <w:rFonts w:ascii="Times New Roman" w:hAnsi="Times New Roman" w:cs="Times New Roman"/>
          <w:sz w:val="26"/>
          <w:szCs w:val="26"/>
        </w:rPr>
        <w:t>Национальный зимний костюм в количестве 1 штуки на сумму 30,0 тыс. рублей;</w:t>
      </w:r>
    </w:p>
    <w:p w:rsidR="00DB0AB9" w:rsidRDefault="00DB0AB9" w:rsidP="009A48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-Национальные сценические сапоги в количестве 1 штуки на сумму 5,0 тыс. рублей;</w:t>
      </w:r>
    </w:p>
    <w:p w:rsidR="00DB0AB9" w:rsidRDefault="00DB0AB9" w:rsidP="009A48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-Костюмы для мужского академического хора в количестве и20 штук на сумму 192,0 тыс. рублей.</w:t>
      </w:r>
    </w:p>
    <w:p w:rsidR="00DB0AB9" w:rsidRDefault="00DB0AB9" w:rsidP="009A48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Всего на сумму 395,0 тыс. рублей.</w:t>
      </w:r>
    </w:p>
    <w:p w:rsidR="005B7B55" w:rsidRPr="005B7B55" w:rsidRDefault="005B7B55" w:rsidP="005B7B5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7B55">
        <w:rPr>
          <w:rFonts w:ascii="Times New Roman" w:hAnsi="Times New Roman" w:cs="Times New Roman"/>
          <w:sz w:val="26"/>
          <w:szCs w:val="26"/>
        </w:rPr>
        <w:t xml:space="preserve">Между ИП </w:t>
      </w:r>
      <w:proofErr w:type="spellStart"/>
      <w:r w:rsidR="00484D56">
        <w:rPr>
          <w:rFonts w:ascii="Times New Roman" w:hAnsi="Times New Roman" w:cs="Times New Roman"/>
          <w:sz w:val="26"/>
          <w:szCs w:val="26"/>
        </w:rPr>
        <w:t>Беляйкина</w:t>
      </w:r>
      <w:proofErr w:type="spellEnd"/>
      <w:r w:rsidRPr="005B7B55">
        <w:rPr>
          <w:rFonts w:ascii="Times New Roman" w:hAnsi="Times New Roman" w:cs="Times New Roman"/>
          <w:sz w:val="26"/>
          <w:szCs w:val="26"/>
        </w:rPr>
        <w:t xml:space="preserve"> Л.Г. и МБУК «Аскизский РЦКД» заключен договор от 27.05.2020 года №5, предметом которого явилась продажа товара и уплата за него денежных средств, общая стоимость товара составила 30,0 тыс. рублей. Оплата произведена безналичным платежом 16.07.2020 года по платежному поручению  №317314 в сумме 30,0 тыс. рублей.</w:t>
      </w:r>
    </w:p>
    <w:p w:rsidR="005B7B55" w:rsidRPr="005B7B55" w:rsidRDefault="005B7B55" w:rsidP="005B7B5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7B55">
        <w:rPr>
          <w:rFonts w:ascii="Times New Roman" w:hAnsi="Times New Roman" w:cs="Times New Roman"/>
          <w:sz w:val="26"/>
          <w:szCs w:val="26"/>
        </w:rPr>
        <w:t>Согласно   товарной накладной  от 28.05.2020 года №20   закуплены товары:</w:t>
      </w:r>
    </w:p>
    <w:p w:rsidR="005B7B55" w:rsidRDefault="005B7B55" w:rsidP="005B7B5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7B55">
        <w:rPr>
          <w:rFonts w:ascii="Times New Roman" w:hAnsi="Times New Roman" w:cs="Times New Roman"/>
          <w:sz w:val="26"/>
          <w:szCs w:val="26"/>
        </w:rPr>
        <w:t>-Костюм  для детской вокальной группы в количестве 5 шт. на сумму 30,0 тыс. рублей.</w:t>
      </w:r>
    </w:p>
    <w:p w:rsidR="00484D56" w:rsidRDefault="00484D56" w:rsidP="00484D5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4D56">
        <w:rPr>
          <w:rFonts w:ascii="Times New Roman" w:hAnsi="Times New Roman" w:cs="Times New Roman"/>
          <w:sz w:val="26"/>
          <w:szCs w:val="26"/>
        </w:rPr>
        <w:t>Межд</w:t>
      </w:r>
      <w:proofErr w:type="gramStart"/>
      <w:r w:rsidRPr="00484D56">
        <w:rPr>
          <w:rFonts w:ascii="Times New Roman" w:hAnsi="Times New Roman" w:cs="Times New Roman"/>
          <w:sz w:val="26"/>
          <w:szCs w:val="26"/>
        </w:rPr>
        <w:t xml:space="preserve">у </w:t>
      </w:r>
      <w:r>
        <w:rPr>
          <w:rFonts w:ascii="Times New Roman" w:hAnsi="Times New Roman" w:cs="Times New Roman"/>
          <w:sz w:val="26"/>
          <w:szCs w:val="26"/>
        </w:rPr>
        <w:t>ООО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«Белый лотос» </w:t>
      </w:r>
      <w:r w:rsidRPr="00484D56">
        <w:rPr>
          <w:rFonts w:ascii="Times New Roman" w:hAnsi="Times New Roman" w:cs="Times New Roman"/>
          <w:sz w:val="26"/>
          <w:szCs w:val="26"/>
        </w:rPr>
        <w:t>и МБУК «Аскизский РЦКД» заключен договор от 27.05.2020 года №5, предметом которого явилась продажа товара и уплата за него денежных средств, общ</w:t>
      </w:r>
      <w:r>
        <w:rPr>
          <w:rFonts w:ascii="Times New Roman" w:hAnsi="Times New Roman" w:cs="Times New Roman"/>
          <w:sz w:val="26"/>
          <w:szCs w:val="26"/>
        </w:rPr>
        <w:t>ая стоимость товара составила 398,</w:t>
      </w:r>
      <w:r w:rsidRPr="00484D56">
        <w:rPr>
          <w:rFonts w:ascii="Times New Roman" w:hAnsi="Times New Roman" w:cs="Times New Roman"/>
          <w:sz w:val="26"/>
          <w:szCs w:val="26"/>
        </w:rPr>
        <w:t>0 тыс. рублей. Оплата про</w:t>
      </w:r>
      <w:r>
        <w:rPr>
          <w:rFonts w:ascii="Times New Roman" w:hAnsi="Times New Roman" w:cs="Times New Roman"/>
          <w:sz w:val="26"/>
          <w:szCs w:val="26"/>
        </w:rPr>
        <w:t>изведена безналичным платежом 15</w:t>
      </w:r>
      <w:r w:rsidRPr="00484D56">
        <w:rPr>
          <w:rFonts w:ascii="Times New Roman" w:hAnsi="Times New Roman" w:cs="Times New Roman"/>
          <w:sz w:val="26"/>
          <w:szCs w:val="26"/>
        </w:rPr>
        <w:t xml:space="preserve">.07.2020 года </w:t>
      </w:r>
      <w:r>
        <w:rPr>
          <w:rFonts w:ascii="Times New Roman" w:hAnsi="Times New Roman" w:cs="Times New Roman"/>
          <w:sz w:val="26"/>
          <w:szCs w:val="26"/>
        </w:rPr>
        <w:t>по платежному поручению  №308670  в сумме 398</w:t>
      </w:r>
      <w:r w:rsidRPr="00484D56">
        <w:rPr>
          <w:rFonts w:ascii="Times New Roman" w:hAnsi="Times New Roman" w:cs="Times New Roman"/>
          <w:sz w:val="26"/>
          <w:szCs w:val="26"/>
        </w:rPr>
        <w:t>,0 тыс. рублей.</w:t>
      </w:r>
      <w:r>
        <w:rPr>
          <w:rFonts w:ascii="Times New Roman" w:hAnsi="Times New Roman" w:cs="Times New Roman"/>
          <w:sz w:val="26"/>
          <w:szCs w:val="26"/>
        </w:rPr>
        <w:t xml:space="preserve"> Согласно счет фактуры от 28.05.2020 года №1  получены товары:</w:t>
      </w:r>
    </w:p>
    <w:p w:rsidR="00484D56" w:rsidRDefault="00484D56" w:rsidP="009A48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-Костюм «Визитный» в количестве 6 шт. на сумму 210,0 тыс. рублей;</w:t>
      </w:r>
    </w:p>
    <w:p w:rsidR="00484D56" w:rsidRDefault="00484D56" w:rsidP="009A48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-Костюм «Ансамбль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Кумус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уннер</w:t>
      </w:r>
      <w:proofErr w:type="spellEnd"/>
      <w:r>
        <w:rPr>
          <w:rFonts w:ascii="Times New Roman" w:hAnsi="Times New Roman" w:cs="Times New Roman"/>
          <w:sz w:val="26"/>
          <w:szCs w:val="26"/>
        </w:rPr>
        <w:t>» в количестве 9 штук на сумму 90,0 тыс. рублей;</w:t>
      </w:r>
    </w:p>
    <w:p w:rsidR="00484D56" w:rsidRDefault="00BD5A7D" w:rsidP="009A48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-Костюм эстрадный «</w:t>
      </w:r>
      <w:proofErr w:type="spellStart"/>
      <w:r>
        <w:rPr>
          <w:rFonts w:ascii="Times New Roman" w:hAnsi="Times New Roman" w:cs="Times New Roman"/>
          <w:sz w:val="26"/>
          <w:szCs w:val="26"/>
        </w:rPr>
        <w:t>Смайл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войс</w:t>
      </w:r>
      <w:proofErr w:type="spellEnd"/>
      <w:r>
        <w:rPr>
          <w:rFonts w:ascii="Times New Roman" w:hAnsi="Times New Roman" w:cs="Times New Roman"/>
          <w:sz w:val="26"/>
          <w:szCs w:val="26"/>
        </w:rPr>
        <w:t>» в количестве 3 штуки на сумму 18,0 тыс. рублей;</w:t>
      </w:r>
    </w:p>
    <w:p w:rsidR="00BD5A7D" w:rsidRDefault="00BD5A7D" w:rsidP="009A48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-Костюм брючный 1 штука на сумму 10,0 тыс. рублей;</w:t>
      </w:r>
    </w:p>
    <w:p w:rsidR="00BD5A7D" w:rsidRDefault="00BD5A7D" w:rsidP="009A48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-Платье 1 штука на сумму 10,0 тыс. рублей;</w:t>
      </w:r>
    </w:p>
    <w:p w:rsidR="00BD5A7D" w:rsidRDefault="00BD5A7D" w:rsidP="009A48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-Костюм для солиста 4 штука на сумму 60,00 тыс. рублей.</w:t>
      </w:r>
    </w:p>
    <w:p w:rsidR="00BD5A7D" w:rsidRDefault="00BD5A7D" w:rsidP="009A48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Итого  товаров на сумму 398,0 тыс. рублей.</w:t>
      </w:r>
    </w:p>
    <w:p w:rsidR="00BD5A7D" w:rsidRDefault="00BD5A7D" w:rsidP="00BD5A7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Всего по Подпрограмме</w:t>
      </w:r>
      <w:r w:rsidRPr="00BD5A7D">
        <w:rPr>
          <w:rFonts w:ascii="Times New Roman" w:hAnsi="Times New Roman" w:cs="Times New Roman"/>
          <w:sz w:val="26"/>
          <w:szCs w:val="26"/>
        </w:rPr>
        <w:t xml:space="preserve">  "Развитие культуры и искусства Аскизского района»</w:t>
      </w:r>
      <w:r>
        <w:rPr>
          <w:rFonts w:ascii="Times New Roman" w:hAnsi="Times New Roman" w:cs="Times New Roman"/>
          <w:sz w:val="26"/>
          <w:szCs w:val="26"/>
        </w:rPr>
        <w:t>, р</w:t>
      </w:r>
      <w:r w:rsidRPr="00BD5A7D">
        <w:rPr>
          <w:rFonts w:ascii="Times New Roman" w:hAnsi="Times New Roman" w:cs="Times New Roman"/>
          <w:sz w:val="26"/>
          <w:szCs w:val="26"/>
        </w:rPr>
        <w:t xml:space="preserve">еализация мероприятий по обеспечение развития и укрепления материально-технической базы домов культуры в населенных пунктах с числом жителей до 50 </w:t>
      </w:r>
      <w:r w:rsidRPr="00BD5A7D">
        <w:rPr>
          <w:rFonts w:ascii="Times New Roman" w:hAnsi="Times New Roman" w:cs="Times New Roman"/>
          <w:sz w:val="26"/>
          <w:szCs w:val="26"/>
        </w:rPr>
        <w:lastRenderedPageBreak/>
        <w:t>тысяч человек</w:t>
      </w:r>
      <w:r>
        <w:rPr>
          <w:rFonts w:ascii="Times New Roman" w:hAnsi="Times New Roman" w:cs="Times New Roman"/>
          <w:sz w:val="26"/>
          <w:szCs w:val="26"/>
        </w:rPr>
        <w:t xml:space="preserve"> получено по трем договорам товаров на сумму  823,0 тыс. рублей (395,0 т. руб.+30,0 т. руб.+398, т. руб.).</w:t>
      </w:r>
    </w:p>
    <w:p w:rsidR="00AC2ACE" w:rsidRDefault="005D45A6" w:rsidP="0097577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5D45A6">
        <w:rPr>
          <w:rFonts w:ascii="Times New Roman" w:hAnsi="Times New Roman" w:cs="Times New Roman"/>
          <w:b/>
          <w:sz w:val="26"/>
          <w:szCs w:val="26"/>
        </w:rPr>
        <w:t>В о</w:t>
      </w:r>
      <w:r w:rsidR="00215D64" w:rsidRPr="005D45A6">
        <w:rPr>
          <w:rFonts w:ascii="Times New Roman" w:hAnsi="Times New Roman" w:cs="Times New Roman"/>
          <w:b/>
          <w:sz w:val="26"/>
          <w:szCs w:val="26"/>
        </w:rPr>
        <w:t>тчет</w:t>
      </w:r>
      <w:r w:rsidRPr="005D45A6">
        <w:rPr>
          <w:rFonts w:ascii="Times New Roman" w:hAnsi="Times New Roman" w:cs="Times New Roman"/>
          <w:b/>
          <w:sz w:val="26"/>
          <w:szCs w:val="26"/>
        </w:rPr>
        <w:t>е</w:t>
      </w:r>
      <w:r w:rsidR="00215D64" w:rsidRPr="005D45A6">
        <w:rPr>
          <w:rFonts w:ascii="Times New Roman" w:hAnsi="Times New Roman" w:cs="Times New Roman"/>
          <w:b/>
          <w:sz w:val="26"/>
          <w:szCs w:val="26"/>
        </w:rPr>
        <w:t xml:space="preserve"> о ходе реализации Муниципальной программы «Культура Аскизского района н</w:t>
      </w:r>
      <w:r w:rsidRPr="005D45A6">
        <w:rPr>
          <w:rFonts w:ascii="Times New Roman" w:hAnsi="Times New Roman" w:cs="Times New Roman"/>
          <w:b/>
          <w:sz w:val="26"/>
          <w:szCs w:val="26"/>
        </w:rPr>
        <w:t xml:space="preserve">а 2017 – 2020 годы» за 2020 год отражены </w:t>
      </w:r>
      <w:r w:rsidR="00975772" w:rsidRPr="005D45A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D45A6">
        <w:rPr>
          <w:rFonts w:ascii="Times New Roman" w:hAnsi="Times New Roman" w:cs="Times New Roman"/>
          <w:b/>
          <w:sz w:val="26"/>
          <w:szCs w:val="26"/>
        </w:rPr>
        <w:t>п</w:t>
      </w:r>
      <w:r w:rsidR="00AC2ACE" w:rsidRPr="005D45A6">
        <w:rPr>
          <w:rFonts w:ascii="Times New Roman" w:hAnsi="Times New Roman" w:cs="Times New Roman"/>
          <w:b/>
          <w:sz w:val="26"/>
          <w:szCs w:val="26"/>
        </w:rPr>
        <w:t>оказатели результативности (целевые индикаторы)</w:t>
      </w:r>
      <w:r w:rsidR="00975772" w:rsidRPr="005D45A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D45A6">
        <w:rPr>
          <w:rFonts w:ascii="Times New Roman" w:hAnsi="Times New Roman" w:cs="Times New Roman"/>
          <w:b/>
          <w:sz w:val="26"/>
          <w:szCs w:val="26"/>
        </w:rPr>
        <w:t>«</w:t>
      </w:r>
      <w:r w:rsidR="00AC2ACE" w:rsidRPr="005D45A6">
        <w:rPr>
          <w:rFonts w:ascii="Times New Roman" w:hAnsi="Times New Roman" w:cs="Times New Roman"/>
          <w:b/>
          <w:sz w:val="26"/>
          <w:szCs w:val="26"/>
        </w:rPr>
        <w:t>Увеличение клубных формирований в досуговых учреждениях</w:t>
      </w:r>
      <w:r w:rsidRPr="005D45A6">
        <w:rPr>
          <w:rFonts w:ascii="Times New Roman" w:hAnsi="Times New Roman" w:cs="Times New Roman"/>
          <w:b/>
          <w:sz w:val="26"/>
          <w:szCs w:val="26"/>
        </w:rPr>
        <w:t>» при</w:t>
      </w:r>
      <w:r w:rsidR="00AC2ACE" w:rsidRPr="005D45A6">
        <w:rPr>
          <w:rFonts w:ascii="Times New Roman" w:hAnsi="Times New Roman" w:cs="Times New Roman"/>
          <w:b/>
          <w:sz w:val="26"/>
          <w:szCs w:val="26"/>
        </w:rPr>
        <w:t xml:space="preserve">  план</w:t>
      </w:r>
      <w:r w:rsidRPr="005D45A6">
        <w:rPr>
          <w:rFonts w:ascii="Times New Roman" w:hAnsi="Times New Roman" w:cs="Times New Roman"/>
          <w:b/>
          <w:sz w:val="26"/>
          <w:szCs w:val="26"/>
        </w:rPr>
        <w:t>е</w:t>
      </w:r>
      <w:r w:rsidR="00AC2ACE" w:rsidRPr="005D45A6">
        <w:rPr>
          <w:rFonts w:ascii="Times New Roman" w:hAnsi="Times New Roman" w:cs="Times New Roman"/>
          <w:b/>
          <w:sz w:val="26"/>
          <w:szCs w:val="26"/>
        </w:rPr>
        <w:t xml:space="preserve"> 380</w:t>
      </w:r>
      <w:r w:rsidRPr="005D45A6">
        <w:rPr>
          <w:rFonts w:ascii="Times New Roman" w:hAnsi="Times New Roman" w:cs="Times New Roman"/>
          <w:b/>
          <w:sz w:val="26"/>
          <w:szCs w:val="26"/>
        </w:rPr>
        <w:t xml:space="preserve"> ед.</w:t>
      </w:r>
      <w:r w:rsidR="00AC2ACE" w:rsidRPr="005D45A6">
        <w:rPr>
          <w:rFonts w:ascii="Times New Roman" w:hAnsi="Times New Roman" w:cs="Times New Roman"/>
          <w:b/>
          <w:sz w:val="26"/>
          <w:szCs w:val="26"/>
        </w:rPr>
        <w:tab/>
        <w:t>факт</w:t>
      </w:r>
      <w:r w:rsidRPr="005D45A6">
        <w:rPr>
          <w:rFonts w:ascii="Times New Roman" w:hAnsi="Times New Roman" w:cs="Times New Roman"/>
          <w:b/>
          <w:sz w:val="26"/>
          <w:szCs w:val="26"/>
        </w:rPr>
        <w:t xml:space="preserve">ически </w:t>
      </w:r>
      <w:r w:rsidR="00AC2ACE" w:rsidRPr="005D45A6">
        <w:rPr>
          <w:rFonts w:ascii="Times New Roman" w:hAnsi="Times New Roman" w:cs="Times New Roman"/>
          <w:b/>
          <w:sz w:val="26"/>
          <w:szCs w:val="26"/>
        </w:rPr>
        <w:t xml:space="preserve"> 399</w:t>
      </w:r>
      <w:r w:rsidRPr="005D45A6">
        <w:rPr>
          <w:rFonts w:ascii="Times New Roman" w:hAnsi="Times New Roman" w:cs="Times New Roman"/>
          <w:b/>
          <w:sz w:val="26"/>
          <w:szCs w:val="26"/>
        </w:rPr>
        <w:t xml:space="preserve"> ед., а  второй целевой показатель определенный вышеназванным Соглашением «Средняя численность участников клубных формирований в расчете на 1 тыс. человек, на 2020 год 111 человек»  в Подпрограмму</w:t>
      </w:r>
      <w:proofErr w:type="gramEnd"/>
      <w:r w:rsidRPr="005D45A6">
        <w:rPr>
          <w:rFonts w:ascii="Times New Roman" w:hAnsi="Times New Roman" w:cs="Times New Roman"/>
          <w:b/>
          <w:sz w:val="26"/>
          <w:szCs w:val="26"/>
        </w:rPr>
        <w:t xml:space="preserve">  "Развитие культуры и искусства Аскизского района»,  и в годовой отчет</w:t>
      </w:r>
      <w:r w:rsidRPr="005D45A6">
        <w:rPr>
          <w:b/>
        </w:rPr>
        <w:t xml:space="preserve"> </w:t>
      </w:r>
      <w:r w:rsidRPr="005D45A6">
        <w:rPr>
          <w:rFonts w:ascii="Times New Roman" w:hAnsi="Times New Roman" w:cs="Times New Roman"/>
          <w:b/>
          <w:sz w:val="26"/>
          <w:szCs w:val="26"/>
        </w:rPr>
        <w:t>Муниципальной программы «Культура Аскизского района на 2017 – 2020 годы»</w:t>
      </w:r>
      <w:r w:rsidR="00AA504E">
        <w:rPr>
          <w:rFonts w:ascii="Times New Roman" w:hAnsi="Times New Roman" w:cs="Times New Roman"/>
          <w:b/>
          <w:sz w:val="26"/>
          <w:szCs w:val="26"/>
        </w:rPr>
        <w:t xml:space="preserve"> за 2020 год</w:t>
      </w:r>
      <w:r w:rsidRPr="005D45A6">
        <w:rPr>
          <w:rFonts w:ascii="Times New Roman" w:hAnsi="Times New Roman" w:cs="Times New Roman"/>
          <w:b/>
          <w:sz w:val="26"/>
          <w:szCs w:val="26"/>
        </w:rPr>
        <w:t xml:space="preserve">  не включен. Таким образом</w:t>
      </w:r>
      <w:r w:rsidR="00AA504E">
        <w:rPr>
          <w:rFonts w:ascii="Times New Roman" w:hAnsi="Times New Roman" w:cs="Times New Roman"/>
          <w:b/>
          <w:sz w:val="26"/>
          <w:szCs w:val="26"/>
        </w:rPr>
        <w:t>,</w:t>
      </w:r>
      <w:r w:rsidRPr="005D45A6">
        <w:rPr>
          <w:rFonts w:ascii="Times New Roman" w:hAnsi="Times New Roman" w:cs="Times New Roman"/>
          <w:b/>
          <w:sz w:val="26"/>
          <w:szCs w:val="26"/>
        </w:rPr>
        <w:t xml:space="preserve">  нарушено Соглашение и «Порядок разработки, утверждения, реализации и проведения оценки эффективности реализации Муниципальных программ» от 20.08.2018 года №722-п.</w:t>
      </w:r>
    </w:p>
    <w:p w:rsidR="005D45A6" w:rsidRDefault="005D45A6" w:rsidP="0097577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504E">
        <w:rPr>
          <w:rFonts w:ascii="Times New Roman" w:hAnsi="Times New Roman" w:cs="Times New Roman"/>
          <w:sz w:val="26"/>
          <w:szCs w:val="26"/>
        </w:rPr>
        <w:t>В ходе проверки приложения</w:t>
      </w:r>
      <w:r w:rsidR="00AA504E" w:rsidRPr="00AA504E">
        <w:t xml:space="preserve"> </w:t>
      </w:r>
      <w:r w:rsidR="00AA504E" w:rsidRPr="00AA504E">
        <w:rPr>
          <w:rFonts w:ascii="Times New Roman" w:hAnsi="Times New Roman" w:cs="Times New Roman"/>
          <w:sz w:val="26"/>
          <w:szCs w:val="26"/>
        </w:rPr>
        <w:t xml:space="preserve">от </w:t>
      </w:r>
      <w:smartTag w:uri="urn:schemas-microsoft-com:office:smarttags" w:element="date">
        <w:smartTagPr>
          <w:attr w:name="ls" w:val="trans"/>
          <w:attr w:name="Month" w:val="01"/>
          <w:attr w:name="Day" w:val="01"/>
          <w:attr w:name="Year" w:val="2021"/>
        </w:smartTagPr>
        <w:r w:rsidR="00AA504E" w:rsidRPr="00AA504E">
          <w:rPr>
            <w:rFonts w:ascii="Times New Roman" w:hAnsi="Times New Roman" w:cs="Times New Roman"/>
            <w:sz w:val="26"/>
            <w:szCs w:val="26"/>
          </w:rPr>
          <w:t>01.01.2021</w:t>
        </w:r>
      </w:smartTag>
      <w:r w:rsidR="00AA504E" w:rsidRPr="00AA504E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AA504E">
        <w:rPr>
          <w:rFonts w:ascii="Times New Roman" w:hAnsi="Times New Roman" w:cs="Times New Roman"/>
          <w:sz w:val="26"/>
          <w:szCs w:val="26"/>
        </w:rPr>
        <w:t xml:space="preserve"> №4 к Соглашению выявлено,</w:t>
      </w:r>
      <w:r w:rsidR="00AA504E">
        <w:rPr>
          <w:rFonts w:ascii="Times New Roman" w:hAnsi="Times New Roman" w:cs="Times New Roman"/>
          <w:sz w:val="26"/>
          <w:szCs w:val="26"/>
        </w:rPr>
        <w:t xml:space="preserve"> </w:t>
      </w:r>
      <w:r w:rsidRPr="00AA504E">
        <w:rPr>
          <w:rFonts w:ascii="Times New Roman" w:hAnsi="Times New Roman" w:cs="Times New Roman"/>
          <w:sz w:val="26"/>
          <w:szCs w:val="26"/>
        </w:rPr>
        <w:t xml:space="preserve">что </w:t>
      </w:r>
      <w:r w:rsidR="0028177B" w:rsidRPr="0028177B">
        <w:rPr>
          <w:rFonts w:ascii="Times New Roman" w:hAnsi="Times New Roman" w:cs="Times New Roman"/>
          <w:sz w:val="26"/>
          <w:szCs w:val="26"/>
        </w:rPr>
        <w:t xml:space="preserve">фактическое </w:t>
      </w:r>
      <w:r w:rsidRPr="00AA504E">
        <w:rPr>
          <w:rFonts w:ascii="Times New Roman" w:hAnsi="Times New Roman" w:cs="Times New Roman"/>
          <w:sz w:val="26"/>
          <w:szCs w:val="26"/>
        </w:rPr>
        <w:t>значение показателя результативности отражено точно</w:t>
      </w:r>
      <w:r w:rsidR="00AA504E">
        <w:rPr>
          <w:rFonts w:ascii="Times New Roman" w:hAnsi="Times New Roman" w:cs="Times New Roman"/>
          <w:sz w:val="26"/>
          <w:szCs w:val="26"/>
        </w:rPr>
        <w:t xml:space="preserve"> так же</w:t>
      </w:r>
      <w:r w:rsidRPr="00AA504E">
        <w:rPr>
          <w:rFonts w:ascii="Times New Roman" w:hAnsi="Times New Roman" w:cs="Times New Roman"/>
          <w:sz w:val="26"/>
          <w:szCs w:val="26"/>
        </w:rPr>
        <w:t>,</w:t>
      </w:r>
      <w:r w:rsidR="00AA504E">
        <w:rPr>
          <w:rFonts w:ascii="Times New Roman" w:hAnsi="Times New Roman" w:cs="Times New Roman"/>
          <w:sz w:val="26"/>
          <w:szCs w:val="26"/>
        </w:rPr>
        <w:t xml:space="preserve"> </w:t>
      </w:r>
      <w:r w:rsidRPr="00AA504E">
        <w:rPr>
          <w:rFonts w:ascii="Times New Roman" w:hAnsi="Times New Roman" w:cs="Times New Roman"/>
          <w:sz w:val="26"/>
          <w:szCs w:val="26"/>
        </w:rPr>
        <w:t>как и запланированное</w:t>
      </w:r>
      <w:r w:rsidR="00AA504E">
        <w:rPr>
          <w:rFonts w:ascii="Times New Roman" w:hAnsi="Times New Roman" w:cs="Times New Roman"/>
          <w:sz w:val="26"/>
          <w:szCs w:val="26"/>
        </w:rPr>
        <w:t xml:space="preserve">. Название показателя </w:t>
      </w:r>
      <w:r w:rsidR="00AA504E" w:rsidRPr="00AA504E">
        <w:t xml:space="preserve"> </w:t>
      </w:r>
      <w:r w:rsidR="00AA504E">
        <w:t>«</w:t>
      </w:r>
      <w:r w:rsidR="00AA504E" w:rsidRPr="00AA504E">
        <w:rPr>
          <w:rFonts w:ascii="Times New Roman" w:hAnsi="Times New Roman" w:cs="Times New Roman"/>
          <w:sz w:val="26"/>
          <w:szCs w:val="26"/>
        </w:rPr>
        <w:t>Средняя численность участников клубных формирований в расчете на 1 тыс. человек, на 2020 год</w:t>
      </w:r>
      <w:r w:rsidR="00AA504E">
        <w:rPr>
          <w:rFonts w:ascii="Times New Roman" w:hAnsi="Times New Roman" w:cs="Times New Roman"/>
          <w:sz w:val="26"/>
          <w:szCs w:val="26"/>
        </w:rPr>
        <w:t>»</w:t>
      </w:r>
      <w:r w:rsidRPr="00AA504E">
        <w:rPr>
          <w:rFonts w:ascii="Times New Roman" w:hAnsi="Times New Roman" w:cs="Times New Roman"/>
          <w:sz w:val="26"/>
          <w:szCs w:val="26"/>
        </w:rPr>
        <w:t xml:space="preserve"> </w:t>
      </w:r>
      <w:r w:rsidR="00AA504E" w:rsidRPr="00AA504E">
        <w:rPr>
          <w:rFonts w:ascii="Times New Roman" w:hAnsi="Times New Roman" w:cs="Times New Roman"/>
          <w:sz w:val="26"/>
          <w:szCs w:val="26"/>
        </w:rPr>
        <w:t xml:space="preserve">111 человек. </w:t>
      </w:r>
      <w:r w:rsidR="00AA504E" w:rsidRPr="00AA504E">
        <w:rPr>
          <w:rFonts w:ascii="Times New Roman" w:hAnsi="Times New Roman" w:cs="Times New Roman"/>
          <w:b/>
          <w:sz w:val="26"/>
          <w:szCs w:val="26"/>
        </w:rPr>
        <w:t>Как этот показатель рассчитан (методика расчета), главный специалист Управления</w:t>
      </w:r>
      <w:r w:rsidR="00AA504E">
        <w:rPr>
          <w:rFonts w:ascii="Times New Roman" w:hAnsi="Times New Roman" w:cs="Times New Roman"/>
          <w:b/>
          <w:sz w:val="26"/>
          <w:szCs w:val="26"/>
        </w:rPr>
        <w:t xml:space="preserve"> пояснить</w:t>
      </w:r>
      <w:r w:rsidR="00AA504E" w:rsidRPr="00AA504E">
        <w:rPr>
          <w:rFonts w:ascii="Times New Roman" w:hAnsi="Times New Roman" w:cs="Times New Roman"/>
          <w:b/>
          <w:sz w:val="26"/>
          <w:szCs w:val="26"/>
        </w:rPr>
        <w:t xml:space="preserve"> не смог и в дальнейшем пояснений ни от кого не поступило</w:t>
      </w:r>
      <w:r w:rsidR="00AA504E">
        <w:rPr>
          <w:rFonts w:ascii="Times New Roman" w:hAnsi="Times New Roman" w:cs="Times New Roman"/>
          <w:sz w:val="26"/>
          <w:szCs w:val="26"/>
        </w:rPr>
        <w:t>.</w:t>
      </w:r>
    </w:p>
    <w:p w:rsidR="00A043D1" w:rsidRPr="0028177B" w:rsidRDefault="00A043D1" w:rsidP="00A043D1">
      <w:pPr>
        <w:autoSpaceDE w:val="0"/>
        <w:autoSpaceDN w:val="0"/>
        <w:adjustRightInd w:val="0"/>
        <w:spacing w:before="240"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8177B">
        <w:rPr>
          <w:rFonts w:ascii="Times New Roman" w:hAnsi="Times New Roman" w:cs="Times New Roman"/>
          <w:b/>
          <w:sz w:val="26"/>
          <w:szCs w:val="26"/>
        </w:rPr>
        <w:t>Выводы и предложения:</w:t>
      </w:r>
    </w:p>
    <w:p w:rsidR="006C01F7" w:rsidRDefault="006C01F7" w:rsidP="0097577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043D1" w:rsidRPr="00EA6B37" w:rsidRDefault="00A043D1" w:rsidP="00691D9E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Pr="00EA6B37">
        <w:rPr>
          <w:rFonts w:ascii="Times New Roman" w:hAnsi="Times New Roman" w:cs="Times New Roman"/>
          <w:sz w:val="26"/>
          <w:szCs w:val="26"/>
        </w:rPr>
        <w:t>Министерство Культуры Республики Хакасия</w:t>
      </w:r>
      <w:r>
        <w:rPr>
          <w:rFonts w:ascii="Times New Roman" w:hAnsi="Times New Roman" w:cs="Times New Roman"/>
          <w:sz w:val="26"/>
          <w:szCs w:val="26"/>
        </w:rPr>
        <w:t xml:space="preserve"> и Администрация Аскизского района заключили </w:t>
      </w:r>
      <w:r w:rsidRPr="00671B2D">
        <w:rPr>
          <w:rFonts w:ascii="Times New Roman" w:hAnsi="Times New Roman" w:cs="Times New Roman"/>
          <w:b/>
          <w:sz w:val="26"/>
          <w:szCs w:val="26"/>
        </w:rPr>
        <w:t>Соглашение от 24 января 2020 г.  N95608000-1-2020-005.</w:t>
      </w:r>
      <w:r w:rsidRPr="00EA6B37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A043D1" w:rsidRDefault="00A043D1" w:rsidP="00691D9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Предметом</w:t>
      </w:r>
      <w:r w:rsidRPr="00EA6B37">
        <w:rPr>
          <w:rFonts w:ascii="Times New Roman" w:hAnsi="Times New Roman" w:cs="Times New Roman"/>
          <w:sz w:val="26"/>
          <w:szCs w:val="26"/>
        </w:rPr>
        <w:t xml:space="preserve">  Соглашения  является  предоставление  из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A6B37">
        <w:rPr>
          <w:rFonts w:ascii="Times New Roman" w:hAnsi="Times New Roman" w:cs="Times New Roman"/>
          <w:sz w:val="26"/>
          <w:szCs w:val="26"/>
        </w:rPr>
        <w:t>республиканского бюджета в 2020-2022годах субсидии на обеспечение развития и укрепления материально технической базы домов культуры в населенных пунктах с числом жителей до 50 тыс. человек (далее Субсидия) по кодам кл</w:t>
      </w:r>
      <w:r>
        <w:rPr>
          <w:rFonts w:ascii="Times New Roman" w:hAnsi="Times New Roman" w:cs="Times New Roman"/>
          <w:sz w:val="26"/>
          <w:szCs w:val="26"/>
        </w:rPr>
        <w:t>ассификации расходов бюджета РФ</w:t>
      </w:r>
      <w:r w:rsidRPr="00EA6B37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A6B37">
        <w:rPr>
          <w:rFonts w:ascii="Times New Roman" w:hAnsi="Times New Roman" w:cs="Times New Roman"/>
          <w:sz w:val="26"/>
          <w:szCs w:val="26"/>
        </w:rPr>
        <w:t>КБК 805,раздел 08, подраздел 01, ЦС 72101</w:t>
      </w:r>
      <w:r w:rsidRPr="00EA6B37">
        <w:rPr>
          <w:rFonts w:ascii="Times New Roman" w:hAnsi="Times New Roman" w:cs="Times New Roman"/>
          <w:sz w:val="26"/>
          <w:szCs w:val="26"/>
          <w:lang w:val="en-US"/>
        </w:rPr>
        <w:t>R</w:t>
      </w:r>
      <w:r w:rsidRPr="00EA6B37">
        <w:rPr>
          <w:rFonts w:ascii="Times New Roman" w:hAnsi="Times New Roman" w:cs="Times New Roman"/>
          <w:sz w:val="26"/>
          <w:szCs w:val="26"/>
        </w:rPr>
        <w:t xml:space="preserve">4670, вид расходов 521 в рамках подпрограммы «Развитие культурного потенциала РХ» государственной программы РХ «Культура Республики Хакасия» 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EA6B37">
        <w:rPr>
          <w:rFonts w:ascii="Times New Roman" w:hAnsi="Times New Roman" w:cs="Times New Roman"/>
          <w:sz w:val="26"/>
          <w:szCs w:val="26"/>
        </w:rPr>
        <w:t xml:space="preserve"> Муниципальная программы «Культура Аскизского района  на 2017-2020 годы» утвержденная  постановлением Администрации Аскизского района от 27.12.2016 года №1292-п является неотъемлемой частью Соглашения. </w:t>
      </w:r>
    </w:p>
    <w:p w:rsidR="00A043D1" w:rsidRPr="003B6D4E" w:rsidRDefault="00A043D1" w:rsidP="00691D9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Pr="003B6D4E">
        <w:rPr>
          <w:rFonts w:ascii="Times New Roman" w:hAnsi="Times New Roman" w:cs="Times New Roman"/>
          <w:sz w:val="26"/>
          <w:szCs w:val="26"/>
        </w:rPr>
        <w:t>Финансовое обеспечение предоставления Субсидии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A043D1" w:rsidRPr="003B6D4E" w:rsidRDefault="00A043D1" w:rsidP="00691D9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6D4E">
        <w:rPr>
          <w:rFonts w:ascii="Times New Roman" w:hAnsi="Times New Roman" w:cs="Times New Roman"/>
          <w:sz w:val="26"/>
          <w:szCs w:val="26"/>
        </w:rPr>
        <w:t>Субсидия предоставляется Получателю в общем размере в 2020 году 823,00 тыс. рублей, в 2021 823,0 тыс. рублей.</w:t>
      </w:r>
    </w:p>
    <w:p w:rsidR="00A043D1" w:rsidRPr="00AF777E" w:rsidRDefault="00A043D1" w:rsidP="00691D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Pr="00CB79C3">
        <w:rPr>
          <w:rFonts w:ascii="Times New Roman" w:hAnsi="Times New Roman" w:cs="Times New Roman"/>
          <w:sz w:val="26"/>
          <w:szCs w:val="26"/>
        </w:rPr>
        <w:t xml:space="preserve">Перечень мероприятий, в целях </w:t>
      </w:r>
      <w:proofErr w:type="spellStart"/>
      <w:r w:rsidRPr="00CB79C3">
        <w:rPr>
          <w:rFonts w:ascii="Times New Roman" w:hAnsi="Times New Roman" w:cs="Times New Roman"/>
          <w:sz w:val="26"/>
          <w:szCs w:val="26"/>
        </w:rPr>
        <w:t>софинансирования</w:t>
      </w:r>
      <w:proofErr w:type="spellEnd"/>
      <w:r w:rsidRPr="00CB79C3">
        <w:rPr>
          <w:rFonts w:ascii="Times New Roman" w:hAnsi="Times New Roman" w:cs="Times New Roman"/>
          <w:sz w:val="26"/>
          <w:szCs w:val="26"/>
        </w:rPr>
        <w:t xml:space="preserve"> которых предоставлена Субсидия: Обеспечение развития и укрепления материально-технической базы домов культуры в населенных пунктах с числом жителей до 50 тысяч человек, срок </w:t>
      </w:r>
      <w:r w:rsidRPr="00CB79C3">
        <w:rPr>
          <w:rFonts w:ascii="Times New Roman" w:hAnsi="Times New Roman" w:cs="Times New Roman"/>
          <w:sz w:val="26"/>
          <w:szCs w:val="26"/>
        </w:rPr>
        <w:lastRenderedPageBreak/>
        <w:t xml:space="preserve">окончания реализации 2022 год. Приложением к вышеназванному Соглашению  согласованы показатели результативности использования Субсидии  мероприятие Обеспечение развития и укрепления материально-технической базы домов культуры в населенных пунктах с числом жителей до 50 тысяч человек, наименование показателя результативности  </w:t>
      </w:r>
      <w:r w:rsidRPr="006C01F7">
        <w:rPr>
          <w:rFonts w:ascii="Times New Roman" w:hAnsi="Times New Roman" w:cs="Times New Roman"/>
          <w:sz w:val="26"/>
          <w:szCs w:val="26"/>
        </w:rPr>
        <w:t>Средняя численность участников клубных формирований в расчете на 1 тыс. человек, на 2020 год 111 человек.</w:t>
      </w:r>
    </w:p>
    <w:p w:rsidR="00A043D1" w:rsidRPr="00AF777E" w:rsidRDefault="00691D9E" w:rsidP="00691D9E">
      <w:pPr>
        <w:tabs>
          <w:tab w:val="left" w:pos="374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A043D1" w:rsidRPr="00671B2D" w:rsidRDefault="00A043D1" w:rsidP="00691D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Pr="00115599">
        <w:rPr>
          <w:rFonts w:ascii="Times New Roman" w:hAnsi="Times New Roman" w:cs="Times New Roman"/>
          <w:sz w:val="26"/>
          <w:szCs w:val="26"/>
        </w:rPr>
        <w:t xml:space="preserve">Муниципальная программы «Культура Аскизского района </w:t>
      </w:r>
      <w:r>
        <w:rPr>
          <w:rFonts w:ascii="Times New Roman" w:hAnsi="Times New Roman" w:cs="Times New Roman"/>
          <w:sz w:val="26"/>
          <w:szCs w:val="26"/>
        </w:rPr>
        <w:t xml:space="preserve"> на 2017-2020 годы» утверждена</w:t>
      </w:r>
      <w:r w:rsidRPr="00115599">
        <w:rPr>
          <w:rFonts w:ascii="Times New Roman" w:hAnsi="Times New Roman" w:cs="Times New Roman"/>
          <w:sz w:val="26"/>
          <w:szCs w:val="26"/>
        </w:rPr>
        <w:t xml:space="preserve">  постановлением Администрации Аскизского района от 27.12.2016 года №1292-п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043D1" w:rsidRPr="00115599" w:rsidRDefault="00A043D1" w:rsidP="00691D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15599">
        <w:rPr>
          <w:rFonts w:ascii="Times New Roman" w:hAnsi="Times New Roman" w:cs="Times New Roman"/>
          <w:sz w:val="26"/>
          <w:szCs w:val="26"/>
        </w:rPr>
        <w:t>Постановлением Администрации Аскизского района Республики Хакасия от 30.12.2020 г. № 1039-П «О внесении изменений в Муниципальную программу «Культура Аскизского района на 2017-2020 гг.», утвержденную постановлением Администрации Аскизского района Республики Хакасия от 27.12.2016 г. № 1292-п внесены изменения:</w:t>
      </w:r>
      <w:r w:rsidRPr="00115599">
        <w:rPr>
          <w:rFonts w:ascii="Times New Roman" w:hAnsi="Times New Roman" w:cs="Times New Roman"/>
          <w:sz w:val="26"/>
          <w:szCs w:val="26"/>
        </w:rPr>
        <w:tab/>
      </w:r>
    </w:p>
    <w:p w:rsidR="00A043D1" w:rsidRPr="00115599" w:rsidRDefault="00A043D1" w:rsidP="00691D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043D1" w:rsidRPr="00115599" w:rsidRDefault="00A043D1" w:rsidP="00691D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15599">
        <w:rPr>
          <w:rFonts w:ascii="Times New Roman" w:hAnsi="Times New Roman" w:cs="Times New Roman"/>
          <w:sz w:val="26"/>
          <w:szCs w:val="26"/>
        </w:rPr>
        <w:t>Подпрограмма "Развитие культуры и искусства Аскизского района»</w:t>
      </w:r>
    </w:p>
    <w:p w:rsidR="00A043D1" w:rsidRPr="00115599" w:rsidRDefault="00A043D1" w:rsidP="00691D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15599">
        <w:rPr>
          <w:rFonts w:ascii="Times New Roman" w:hAnsi="Times New Roman" w:cs="Times New Roman"/>
          <w:sz w:val="26"/>
          <w:szCs w:val="26"/>
        </w:rPr>
        <w:t>Иные межбюджетные трансферты на улучшение материально-технической базы учреждений культуры поселений Аскизского района, из них:</w:t>
      </w:r>
    </w:p>
    <w:p w:rsidR="00A043D1" w:rsidRPr="00115599" w:rsidRDefault="00A043D1" w:rsidP="00691D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-федеральный бюджет </w:t>
      </w:r>
      <w:r w:rsidRPr="00115599">
        <w:rPr>
          <w:rFonts w:ascii="Times New Roman" w:hAnsi="Times New Roman" w:cs="Times New Roman"/>
          <w:sz w:val="26"/>
          <w:szCs w:val="26"/>
        </w:rPr>
        <w:t xml:space="preserve"> 741,441</w:t>
      </w:r>
      <w:r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A043D1" w:rsidRPr="00115599" w:rsidRDefault="00A043D1" w:rsidP="00691D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-республиканский бюджет</w:t>
      </w:r>
      <w:r w:rsidRPr="00115599">
        <w:rPr>
          <w:rFonts w:ascii="Times New Roman" w:hAnsi="Times New Roman" w:cs="Times New Roman"/>
          <w:sz w:val="26"/>
          <w:szCs w:val="26"/>
        </w:rPr>
        <w:t xml:space="preserve"> 73,329</w:t>
      </w:r>
      <w:r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A043D1" w:rsidRPr="00115599" w:rsidRDefault="00A043D1" w:rsidP="00691D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-районный бюджет</w:t>
      </w:r>
      <w:r w:rsidRPr="00115599">
        <w:rPr>
          <w:rFonts w:ascii="Times New Roman" w:hAnsi="Times New Roman" w:cs="Times New Roman"/>
          <w:sz w:val="26"/>
          <w:szCs w:val="26"/>
        </w:rPr>
        <w:t xml:space="preserve"> 8,26</w:t>
      </w:r>
      <w:r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A043D1" w:rsidRPr="00115599" w:rsidRDefault="00A043D1" w:rsidP="00691D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15599">
        <w:rPr>
          <w:rFonts w:ascii="Times New Roman" w:hAnsi="Times New Roman" w:cs="Times New Roman"/>
          <w:sz w:val="26"/>
          <w:szCs w:val="26"/>
        </w:rPr>
        <w:t>Итого: 823,030</w:t>
      </w:r>
      <w:r>
        <w:rPr>
          <w:rFonts w:ascii="Times New Roman" w:hAnsi="Times New Roman" w:cs="Times New Roman"/>
          <w:sz w:val="26"/>
          <w:szCs w:val="26"/>
        </w:rPr>
        <w:t xml:space="preserve"> тыс. рублей</w:t>
      </w:r>
    </w:p>
    <w:p w:rsidR="00A043D1" w:rsidRPr="00DB0AB9" w:rsidRDefault="00A043D1" w:rsidP="00691D9E">
      <w:pPr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Pr="00DB0AB9">
        <w:rPr>
          <w:rFonts w:ascii="Times New Roman" w:hAnsi="Times New Roman" w:cs="Times New Roman"/>
          <w:sz w:val="26"/>
          <w:szCs w:val="26"/>
        </w:rPr>
        <w:t>Реализация мероприятий по обеспечение развития и укрепления материально-технической базы домов культуры в населенных пунктах с числом жителей до 50 тысяч человек за 2020 год исполнена на 100%, при плане 823,0тыс. рублей исполнена на 823,0 тыс. рублей.</w:t>
      </w:r>
    </w:p>
    <w:p w:rsidR="00A043D1" w:rsidRPr="00DB0AB9" w:rsidRDefault="00A043D1" w:rsidP="00691D9E">
      <w:pPr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</w:t>
      </w:r>
      <w:r w:rsidRPr="00DB0AB9">
        <w:rPr>
          <w:rFonts w:ascii="Times New Roman" w:hAnsi="Times New Roman" w:cs="Times New Roman"/>
          <w:sz w:val="26"/>
          <w:szCs w:val="26"/>
        </w:rPr>
        <w:t>Платежным поручением от 13.07.2020 года №294175  УФК по Республики Хакасия</w:t>
      </w:r>
      <w:r>
        <w:rPr>
          <w:rFonts w:ascii="Times New Roman" w:hAnsi="Times New Roman" w:cs="Times New Roman"/>
          <w:sz w:val="26"/>
          <w:szCs w:val="26"/>
        </w:rPr>
        <w:t xml:space="preserve"> Управлением культуры а</w:t>
      </w:r>
      <w:r w:rsidRPr="00DB0AB9">
        <w:rPr>
          <w:rFonts w:ascii="Times New Roman" w:hAnsi="Times New Roman" w:cs="Times New Roman"/>
          <w:sz w:val="26"/>
          <w:szCs w:val="26"/>
        </w:rPr>
        <w:t>дминистрации Аскизского района  перечислена Субсидия МБУК Аскизский РЦКД в сумме 823,0 тыс. рублей.</w:t>
      </w:r>
    </w:p>
    <w:p w:rsidR="00A043D1" w:rsidRDefault="00A043D1" w:rsidP="00691D9E">
      <w:pPr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Всего по Подпрограмме</w:t>
      </w:r>
      <w:r w:rsidRPr="00BD5A7D">
        <w:rPr>
          <w:rFonts w:ascii="Times New Roman" w:hAnsi="Times New Roman" w:cs="Times New Roman"/>
          <w:sz w:val="26"/>
          <w:szCs w:val="26"/>
        </w:rPr>
        <w:t xml:space="preserve">  "Развитие культуры и искусства Аскизского района»</w:t>
      </w:r>
      <w:r>
        <w:rPr>
          <w:rFonts w:ascii="Times New Roman" w:hAnsi="Times New Roman" w:cs="Times New Roman"/>
          <w:sz w:val="26"/>
          <w:szCs w:val="26"/>
        </w:rPr>
        <w:t>, р</w:t>
      </w:r>
      <w:r w:rsidRPr="00BD5A7D">
        <w:rPr>
          <w:rFonts w:ascii="Times New Roman" w:hAnsi="Times New Roman" w:cs="Times New Roman"/>
          <w:sz w:val="26"/>
          <w:szCs w:val="26"/>
        </w:rPr>
        <w:t>еализация мероприятий по обеспечение развития и укрепления материально-технической базы домов культуры в населенных пунктах с числом жителей до 50 тысяч человек</w:t>
      </w:r>
      <w:r>
        <w:rPr>
          <w:rFonts w:ascii="Times New Roman" w:hAnsi="Times New Roman" w:cs="Times New Roman"/>
          <w:sz w:val="26"/>
          <w:szCs w:val="26"/>
        </w:rPr>
        <w:t xml:space="preserve"> получено по трем договорам товаров на сумму  823,0 тыс. рублей (395,0 т. руб.+30,0 т. руб.+398, т. руб.).</w:t>
      </w:r>
    </w:p>
    <w:p w:rsidR="00A043D1" w:rsidRDefault="00A043D1" w:rsidP="00691D9E">
      <w:pPr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7.</w:t>
      </w:r>
      <w:r w:rsidRPr="005D45A6">
        <w:rPr>
          <w:rFonts w:ascii="Times New Roman" w:hAnsi="Times New Roman" w:cs="Times New Roman"/>
          <w:b/>
          <w:sz w:val="26"/>
          <w:szCs w:val="26"/>
        </w:rPr>
        <w:t>В отчете о ходе реализации Муниципальной программы «Культура Аскизского района на 2017 – 2020 годы» за 2020 год отражены  показатели результативности (целевые индикаторы) «Увеличение клубных формирований в досуговых учреждениях» при  плане 380 ед.</w:t>
      </w:r>
      <w:r w:rsidRPr="005D45A6">
        <w:rPr>
          <w:rFonts w:ascii="Times New Roman" w:hAnsi="Times New Roman" w:cs="Times New Roman"/>
          <w:b/>
          <w:sz w:val="26"/>
          <w:szCs w:val="26"/>
        </w:rPr>
        <w:tab/>
        <w:t>фактически  399 ед., а  второй целевой показатель определенный вышеназванным Соглашением «Средняя численность участников клубных формирований в расчете на 1 тыс. человек, на 2020 год 111 человек»  в</w:t>
      </w:r>
      <w:proofErr w:type="gramEnd"/>
      <w:r w:rsidRPr="005D45A6">
        <w:rPr>
          <w:rFonts w:ascii="Times New Roman" w:hAnsi="Times New Roman" w:cs="Times New Roman"/>
          <w:b/>
          <w:sz w:val="26"/>
          <w:szCs w:val="26"/>
        </w:rPr>
        <w:t xml:space="preserve"> Подпрограмму  "Развитие культуры и искусства Аскизского района»,  и в годовой отчет</w:t>
      </w:r>
      <w:r w:rsidRPr="005D45A6">
        <w:rPr>
          <w:b/>
        </w:rPr>
        <w:t xml:space="preserve"> </w:t>
      </w:r>
      <w:r w:rsidRPr="005D45A6">
        <w:rPr>
          <w:rFonts w:ascii="Times New Roman" w:hAnsi="Times New Roman" w:cs="Times New Roman"/>
          <w:b/>
          <w:sz w:val="26"/>
          <w:szCs w:val="26"/>
        </w:rPr>
        <w:t>Муниципальной программы «Культура Аскизского района на 2017 – 2020 годы»</w:t>
      </w:r>
      <w:r>
        <w:rPr>
          <w:rFonts w:ascii="Times New Roman" w:hAnsi="Times New Roman" w:cs="Times New Roman"/>
          <w:b/>
          <w:sz w:val="26"/>
          <w:szCs w:val="26"/>
        </w:rPr>
        <w:t xml:space="preserve"> за 2020 год</w:t>
      </w:r>
      <w:r w:rsidRPr="005D45A6">
        <w:rPr>
          <w:rFonts w:ascii="Times New Roman" w:hAnsi="Times New Roman" w:cs="Times New Roman"/>
          <w:b/>
          <w:sz w:val="26"/>
          <w:szCs w:val="26"/>
        </w:rPr>
        <w:t xml:space="preserve">  не включен. Таким образом</w:t>
      </w:r>
      <w:r>
        <w:rPr>
          <w:rFonts w:ascii="Times New Roman" w:hAnsi="Times New Roman" w:cs="Times New Roman"/>
          <w:b/>
          <w:sz w:val="26"/>
          <w:szCs w:val="26"/>
        </w:rPr>
        <w:t>,</w:t>
      </w:r>
      <w:r w:rsidRPr="005D45A6">
        <w:rPr>
          <w:rFonts w:ascii="Times New Roman" w:hAnsi="Times New Roman" w:cs="Times New Roman"/>
          <w:b/>
          <w:sz w:val="26"/>
          <w:szCs w:val="26"/>
        </w:rPr>
        <w:t xml:space="preserve">  нарушено Соглашение и </w:t>
      </w:r>
      <w:r w:rsidRPr="005D45A6">
        <w:rPr>
          <w:rFonts w:ascii="Times New Roman" w:hAnsi="Times New Roman" w:cs="Times New Roman"/>
          <w:b/>
          <w:sz w:val="26"/>
          <w:szCs w:val="26"/>
        </w:rPr>
        <w:lastRenderedPageBreak/>
        <w:t>«Порядок разработки, утверждения, реализации и проведения оценки эффективности реализации Муниципальных программ» от 20.08.2018 года №722-п.</w:t>
      </w:r>
    </w:p>
    <w:p w:rsidR="00A043D1" w:rsidRDefault="00A043D1" w:rsidP="00691D9E">
      <w:pPr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</w:t>
      </w:r>
      <w:r w:rsidRPr="00AA504E">
        <w:rPr>
          <w:rFonts w:ascii="Times New Roman" w:hAnsi="Times New Roman" w:cs="Times New Roman"/>
          <w:sz w:val="26"/>
          <w:szCs w:val="26"/>
        </w:rPr>
        <w:t>В ходе проверки приложения</w:t>
      </w:r>
      <w:r w:rsidRPr="00AA504E">
        <w:t xml:space="preserve"> </w:t>
      </w:r>
      <w:r w:rsidRPr="00AA504E">
        <w:rPr>
          <w:rFonts w:ascii="Times New Roman" w:hAnsi="Times New Roman" w:cs="Times New Roman"/>
          <w:sz w:val="26"/>
          <w:szCs w:val="26"/>
        </w:rPr>
        <w:t xml:space="preserve">от </w:t>
      </w:r>
      <w:smartTag w:uri="urn:schemas-microsoft-com:office:smarttags" w:element="date">
        <w:smartTagPr>
          <w:attr w:name="ls" w:val="trans"/>
          <w:attr w:name="Month" w:val="01"/>
          <w:attr w:name="Day" w:val="01"/>
          <w:attr w:name="Year" w:val="2021"/>
        </w:smartTagPr>
        <w:r w:rsidRPr="00AA504E">
          <w:rPr>
            <w:rFonts w:ascii="Times New Roman" w:hAnsi="Times New Roman" w:cs="Times New Roman"/>
            <w:sz w:val="26"/>
            <w:szCs w:val="26"/>
          </w:rPr>
          <w:t>01.01.2021</w:t>
        </w:r>
      </w:smartTag>
      <w:r w:rsidRPr="00AA504E">
        <w:rPr>
          <w:rFonts w:ascii="Times New Roman" w:hAnsi="Times New Roman" w:cs="Times New Roman"/>
          <w:sz w:val="26"/>
          <w:szCs w:val="26"/>
        </w:rPr>
        <w:t xml:space="preserve"> года №4 к Соглашению выявлено,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A504E">
        <w:rPr>
          <w:rFonts w:ascii="Times New Roman" w:hAnsi="Times New Roman" w:cs="Times New Roman"/>
          <w:sz w:val="26"/>
          <w:szCs w:val="26"/>
        </w:rPr>
        <w:t xml:space="preserve">что </w:t>
      </w:r>
      <w:r w:rsidR="0028177B" w:rsidRPr="0028177B">
        <w:rPr>
          <w:rFonts w:ascii="Times New Roman" w:hAnsi="Times New Roman" w:cs="Times New Roman"/>
          <w:sz w:val="26"/>
          <w:szCs w:val="26"/>
        </w:rPr>
        <w:t xml:space="preserve">фактическое </w:t>
      </w:r>
      <w:r w:rsidRPr="00AA504E">
        <w:rPr>
          <w:rFonts w:ascii="Times New Roman" w:hAnsi="Times New Roman" w:cs="Times New Roman"/>
          <w:sz w:val="26"/>
          <w:szCs w:val="26"/>
        </w:rPr>
        <w:t>значение показателя результативности отражено точно</w:t>
      </w:r>
      <w:r>
        <w:rPr>
          <w:rFonts w:ascii="Times New Roman" w:hAnsi="Times New Roman" w:cs="Times New Roman"/>
          <w:sz w:val="26"/>
          <w:szCs w:val="26"/>
        </w:rPr>
        <w:t xml:space="preserve"> так же</w:t>
      </w:r>
      <w:r w:rsidRPr="00AA504E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A504E">
        <w:rPr>
          <w:rFonts w:ascii="Times New Roman" w:hAnsi="Times New Roman" w:cs="Times New Roman"/>
          <w:sz w:val="26"/>
          <w:szCs w:val="26"/>
        </w:rPr>
        <w:t>как и запланированное</w:t>
      </w:r>
      <w:r>
        <w:rPr>
          <w:rFonts w:ascii="Times New Roman" w:hAnsi="Times New Roman" w:cs="Times New Roman"/>
          <w:sz w:val="26"/>
          <w:szCs w:val="26"/>
        </w:rPr>
        <w:t xml:space="preserve">. Название показателя </w:t>
      </w:r>
      <w:r w:rsidRPr="00AA504E">
        <w:t xml:space="preserve"> </w:t>
      </w:r>
      <w:r>
        <w:t>«</w:t>
      </w:r>
      <w:r w:rsidRPr="00AA504E">
        <w:rPr>
          <w:rFonts w:ascii="Times New Roman" w:hAnsi="Times New Roman" w:cs="Times New Roman"/>
          <w:sz w:val="26"/>
          <w:szCs w:val="26"/>
        </w:rPr>
        <w:t>Средняя численность участников клубных формирований в расчете на 1 тыс. человек, на 2020 год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AA504E">
        <w:rPr>
          <w:rFonts w:ascii="Times New Roman" w:hAnsi="Times New Roman" w:cs="Times New Roman"/>
          <w:sz w:val="26"/>
          <w:szCs w:val="26"/>
        </w:rPr>
        <w:t xml:space="preserve"> 111 человек. </w:t>
      </w:r>
      <w:r w:rsidRPr="00AA504E">
        <w:rPr>
          <w:rFonts w:ascii="Times New Roman" w:hAnsi="Times New Roman" w:cs="Times New Roman"/>
          <w:b/>
          <w:sz w:val="26"/>
          <w:szCs w:val="26"/>
        </w:rPr>
        <w:t>Как этот показатель рассчитан (методика расчета), главный специалист Управления</w:t>
      </w:r>
      <w:r>
        <w:rPr>
          <w:rFonts w:ascii="Times New Roman" w:hAnsi="Times New Roman" w:cs="Times New Roman"/>
          <w:b/>
          <w:sz w:val="26"/>
          <w:szCs w:val="26"/>
        </w:rPr>
        <w:t xml:space="preserve"> пояснить</w:t>
      </w:r>
      <w:r w:rsidRPr="00AA504E">
        <w:rPr>
          <w:rFonts w:ascii="Times New Roman" w:hAnsi="Times New Roman" w:cs="Times New Roman"/>
          <w:b/>
          <w:sz w:val="26"/>
          <w:szCs w:val="26"/>
        </w:rPr>
        <w:t xml:space="preserve"> не смог и в дальнейшем пояснений ни от кого не поступило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D5702" w:rsidRDefault="00691D9E" w:rsidP="00691D9E">
      <w:pPr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9.Контрольно-ревизионная комиссия </w:t>
      </w:r>
      <w:r w:rsidR="00A043D1">
        <w:rPr>
          <w:rFonts w:ascii="Times New Roman" w:hAnsi="Times New Roman" w:cs="Times New Roman"/>
          <w:sz w:val="26"/>
          <w:szCs w:val="26"/>
        </w:rPr>
        <w:t xml:space="preserve">Аскизского района рекомендует в дальнейшем при </w:t>
      </w:r>
      <w:r w:rsidR="007D5702">
        <w:rPr>
          <w:rFonts w:ascii="Times New Roman" w:hAnsi="Times New Roman" w:cs="Times New Roman"/>
          <w:sz w:val="26"/>
          <w:szCs w:val="26"/>
        </w:rPr>
        <w:t>разработке, утверждении, реализации и проведении</w:t>
      </w:r>
      <w:r w:rsidR="00A043D1" w:rsidRPr="00A043D1">
        <w:rPr>
          <w:rFonts w:ascii="Times New Roman" w:hAnsi="Times New Roman" w:cs="Times New Roman"/>
          <w:sz w:val="26"/>
          <w:szCs w:val="26"/>
        </w:rPr>
        <w:t xml:space="preserve"> оценки эффективности реализации Муниципальных программ</w:t>
      </w:r>
      <w:r w:rsidR="00A043D1">
        <w:rPr>
          <w:rFonts w:ascii="Times New Roman" w:hAnsi="Times New Roman" w:cs="Times New Roman"/>
          <w:sz w:val="26"/>
          <w:szCs w:val="26"/>
        </w:rPr>
        <w:t xml:space="preserve"> </w:t>
      </w:r>
      <w:r w:rsidR="00A043D1" w:rsidRPr="00B8201B">
        <w:rPr>
          <w:rFonts w:ascii="Times New Roman" w:hAnsi="Times New Roman" w:cs="Times New Roman"/>
          <w:b/>
          <w:sz w:val="26"/>
          <w:szCs w:val="26"/>
        </w:rPr>
        <w:t>такие нарушения не допускать.</w:t>
      </w:r>
      <w:r w:rsidR="007D5702" w:rsidRPr="007D5702">
        <w:t xml:space="preserve"> </w:t>
      </w:r>
      <w:r w:rsidR="0029623E">
        <w:rPr>
          <w:rFonts w:ascii="Times New Roman" w:hAnsi="Times New Roman" w:cs="Times New Roman"/>
          <w:sz w:val="26"/>
          <w:szCs w:val="26"/>
        </w:rPr>
        <w:t xml:space="preserve">Произвести  фактический расчет, </w:t>
      </w:r>
      <w:r w:rsidR="007D5702" w:rsidRPr="007D5702">
        <w:rPr>
          <w:rFonts w:ascii="Times New Roman" w:hAnsi="Times New Roman" w:cs="Times New Roman"/>
          <w:sz w:val="26"/>
          <w:szCs w:val="26"/>
        </w:rPr>
        <w:t>согласно  Методике расчета показателей и по соответствующей формуле показатель  «Средняя численность участников клубных формирований в расчете на 1 тыс. человек, на 2020 год».</w:t>
      </w:r>
    </w:p>
    <w:p w:rsidR="00A5038F" w:rsidRDefault="007D5702" w:rsidP="00691D9E">
      <w:pPr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</w:t>
      </w:r>
      <w:r w:rsidR="0028177B" w:rsidRPr="0028177B">
        <w:rPr>
          <w:rFonts w:ascii="Times New Roman" w:hAnsi="Times New Roman" w:cs="Times New Roman"/>
          <w:sz w:val="26"/>
          <w:szCs w:val="26"/>
        </w:rPr>
        <w:t>Выявление в ходе проверки нарушения устранить. Информацию об устранении нарушений и недостатков отмеченных в акте проверки, принятых мерах представить письменно в</w:t>
      </w:r>
      <w:proofErr w:type="gramStart"/>
      <w:r w:rsidR="0028177B" w:rsidRPr="0028177B">
        <w:rPr>
          <w:rFonts w:ascii="Times New Roman" w:hAnsi="Times New Roman" w:cs="Times New Roman"/>
          <w:sz w:val="26"/>
          <w:szCs w:val="26"/>
        </w:rPr>
        <w:t xml:space="preserve"> К</w:t>
      </w:r>
      <w:proofErr w:type="gramEnd"/>
      <w:r w:rsidR="0028177B" w:rsidRPr="0028177B">
        <w:rPr>
          <w:rFonts w:ascii="Times New Roman" w:hAnsi="Times New Roman" w:cs="Times New Roman"/>
          <w:sz w:val="26"/>
          <w:szCs w:val="26"/>
        </w:rPr>
        <w:t xml:space="preserve">онтрольно - ревизионную комиссию </w:t>
      </w:r>
      <w:r w:rsidR="0028177B" w:rsidRPr="00B8201B">
        <w:rPr>
          <w:rFonts w:ascii="Times New Roman" w:hAnsi="Times New Roman" w:cs="Times New Roman"/>
          <w:b/>
          <w:sz w:val="26"/>
          <w:szCs w:val="26"/>
        </w:rPr>
        <w:t>в течение месяца со дня получения  настоящего акта проверки.</w:t>
      </w:r>
    </w:p>
    <w:p w:rsidR="00691D9E" w:rsidRDefault="00691D9E" w:rsidP="00691D9E">
      <w:pPr>
        <w:autoSpaceDE w:val="0"/>
        <w:autoSpaceDN w:val="0"/>
        <w:adjustRightInd w:val="0"/>
        <w:spacing w:before="240"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Принятые меры по результатам рассмотрения акта проверки</w:t>
      </w:r>
    </w:p>
    <w:p w:rsidR="00691D9E" w:rsidRDefault="00691D9E" w:rsidP="0044714A">
      <w:pPr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МБУК «Аскизский РЦКД»</w:t>
      </w:r>
      <w:r w:rsidR="0044714A">
        <w:rPr>
          <w:rFonts w:ascii="Times New Roman" w:hAnsi="Times New Roman" w:cs="Times New Roman"/>
          <w:sz w:val="26"/>
          <w:szCs w:val="26"/>
        </w:rPr>
        <w:t xml:space="preserve"> пред</w:t>
      </w:r>
      <w:r>
        <w:rPr>
          <w:rFonts w:ascii="Times New Roman" w:hAnsi="Times New Roman" w:cs="Times New Roman"/>
          <w:sz w:val="26"/>
          <w:szCs w:val="26"/>
        </w:rPr>
        <w:t>ставило письменную информацию об устранении нарушений и недостатков,</w:t>
      </w:r>
      <w:r w:rsidR="0044714A">
        <w:rPr>
          <w:rFonts w:ascii="Times New Roman" w:hAnsi="Times New Roman" w:cs="Times New Roman"/>
          <w:sz w:val="26"/>
          <w:szCs w:val="26"/>
        </w:rPr>
        <w:t xml:space="preserve"> отраженных в акте проверки от 28.10.2021г. №5, представлены методики расчетов показателей результативности, целевой показатель будет отражен в программе (подпрограмме).</w:t>
      </w:r>
    </w:p>
    <w:p w:rsidR="008C64B8" w:rsidRPr="00691D9E" w:rsidRDefault="008C64B8" w:rsidP="008C64B8">
      <w:pPr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дальнейшем, при разработке, утверждении, реализации и проведении оценки эффективности реализации муниципальных программ подобные недостатки и замечания будут учтены.</w:t>
      </w:r>
    </w:p>
    <w:p w:rsidR="00344663" w:rsidRDefault="008E4D6F" w:rsidP="008E4D6F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Рекомендации Контрольно-ревизионной комиссии Аскизского района выполнены.</w:t>
      </w:r>
    </w:p>
    <w:p w:rsidR="00345548" w:rsidRDefault="00345548" w:rsidP="008E4D6F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51529" w:rsidRDefault="00751529" w:rsidP="008C64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</w:t>
      </w:r>
    </w:p>
    <w:p w:rsidR="00751529" w:rsidRDefault="00751529" w:rsidP="008C64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Контрольно-ревизионной</w:t>
      </w:r>
    </w:p>
    <w:p w:rsidR="00751529" w:rsidRDefault="00751529" w:rsidP="008C64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комиссии А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скизского района,</w:t>
      </w:r>
    </w:p>
    <w:p w:rsidR="00751529" w:rsidRDefault="00751529" w:rsidP="008C64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Л.Ф.Чебодаева</w:t>
      </w:r>
      <w:proofErr w:type="spellEnd"/>
    </w:p>
    <w:sectPr w:rsidR="0075152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83A" w:rsidRDefault="00F9383A" w:rsidP="0029623E">
      <w:pPr>
        <w:spacing w:after="0" w:line="240" w:lineRule="auto"/>
      </w:pPr>
      <w:r>
        <w:separator/>
      </w:r>
    </w:p>
  </w:endnote>
  <w:endnote w:type="continuationSeparator" w:id="0">
    <w:p w:rsidR="00F9383A" w:rsidRDefault="00F9383A" w:rsidP="00296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2523619"/>
      <w:docPartObj>
        <w:docPartGallery w:val="Page Numbers (Bottom of Page)"/>
        <w:docPartUnique/>
      </w:docPartObj>
    </w:sdtPr>
    <w:sdtEndPr/>
    <w:sdtContent>
      <w:p w:rsidR="0029623E" w:rsidRDefault="0029623E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64B8">
          <w:rPr>
            <w:noProof/>
          </w:rPr>
          <w:t>7</w:t>
        </w:r>
        <w:r>
          <w:fldChar w:fldCharType="end"/>
        </w:r>
      </w:p>
    </w:sdtContent>
  </w:sdt>
  <w:p w:rsidR="0029623E" w:rsidRDefault="0029623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83A" w:rsidRDefault="00F9383A" w:rsidP="0029623E">
      <w:pPr>
        <w:spacing w:after="0" w:line="240" w:lineRule="auto"/>
      </w:pPr>
      <w:r>
        <w:separator/>
      </w:r>
    </w:p>
  </w:footnote>
  <w:footnote w:type="continuationSeparator" w:id="0">
    <w:p w:rsidR="00F9383A" w:rsidRDefault="00F9383A" w:rsidP="002962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C5137"/>
    <w:multiLevelType w:val="hybridMultilevel"/>
    <w:tmpl w:val="2E1C4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6492F"/>
    <w:multiLevelType w:val="hybridMultilevel"/>
    <w:tmpl w:val="BCE2B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414EB"/>
    <w:multiLevelType w:val="hybridMultilevel"/>
    <w:tmpl w:val="B7106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C86EC1"/>
    <w:multiLevelType w:val="hybridMultilevel"/>
    <w:tmpl w:val="2E1C4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06225F"/>
    <w:multiLevelType w:val="hybridMultilevel"/>
    <w:tmpl w:val="2E1C4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E25574"/>
    <w:multiLevelType w:val="hybridMultilevel"/>
    <w:tmpl w:val="381AC5FA"/>
    <w:lvl w:ilvl="0" w:tplc="7E8060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AE6B24"/>
    <w:multiLevelType w:val="hybridMultilevel"/>
    <w:tmpl w:val="2E1C4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D545F2"/>
    <w:multiLevelType w:val="hybridMultilevel"/>
    <w:tmpl w:val="8274F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1B7A55"/>
    <w:multiLevelType w:val="hybridMultilevel"/>
    <w:tmpl w:val="0FA8F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FC079E"/>
    <w:multiLevelType w:val="hybridMultilevel"/>
    <w:tmpl w:val="B1605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6552E3"/>
    <w:multiLevelType w:val="hybridMultilevel"/>
    <w:tmpl w:val="66F43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406B8A"/>
    <w:multiLevelType w:val="hybridMultilevel"/>
    <w:tmpl w:val="5A142388"/>
    <w:lvl w:ilvl="0" w:tplc="388838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5B214636"/>
    <w:multiLevelType w:val="hybridMultilevel"/>
    <w:tmpl w:val="8274F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8A2B1E"/>
    <w:multiLevelType w:val="hybridMultilevel"/>
    <w:tmpl w:val="EAD23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1F6B46"/>
    <w:multiLevelType w:val="hybridMultilevel"/>
    <w:tmpl w:val="60565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AD0DA1"/>
    <w:multiLevelType w:val="hybridMultilevel"/>
    <w:tmpl w:val="BADE7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D32C3F"/>
    <w:multiLevelType w:val="hybridMultilevel"/>
    <w:tmpl w:val="CE2C0B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4"/>
  </w:num>
  <w:num w:numId="4">
    <w:abstractNumId w:val="4"/>
  </w:num>
  <w:num w:numId="5">
    <w:abstractNumId w:val="9"/>
  </w:num>
  <w:num w:numId="6">
    <w:abstractNumId w:val="15"/>
  </w:num>
  <w:num w:numId="7">
    <w:abstractNumId w:val="16"/>
  </w:num>
  <w:num w:numId="8">
    <w:abstractNumId w:val="2"/>
  </w:num>
  <w:num w:numId="9">
    <w:abstractNumId w:val="12"/>
  </w:num>
  <w:num w:numId="10">
    <w:abstractNumId w:val="8"/>
  </w:num>
  <w:num w:numId="11">
    <w:abstractNumId w:val="0"/>
  </w:num>
  <w:num w:numId="12">
    <w:abstractNumId w:val="3"/>
  </w:num>
  <w:num w:numId="13">
    <w:abstractNumId w:val="6"/>
  </w:num>
  <w:num w:numId="14">
    <w:abstractNumId w:val="1"/>
  </w:num>
  <w:num w:numId="15">
    <w:abstractNumId w:val="7"/>
  </w:num>
  <w:num w:numId="16">
    <w:abstractNumId w:val="1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EF9"/>
    <w:rsid w:val="000076E2"/>
    <w:rsid w:val="00023822"/>
    <w:rsid w:val="000E1AD3"/>
    <w:rsid w:val="000F2971"/>
    <w:rsid w:val="00115599"/>
    <w:rsid w:val="00133FB7"/>
    <w:rsid w:val="00215D64"/>
    <w:rsid w:val="002171F9"/>
    <w:rsid w:val="00217B55"/>
    <w:rsid w:val="002519E2"/>
    <w:rsid w:val="00271212"/>
    <w:rsid w:val="0028177B"/>
    <w:rsid w:val="002872EE"/>
    <w:rsid w:val="0029623E"/>
    <w:rsid w:val="003265BA"/>
    <w:rsid w:val="00344663"/>
    <w:rsid w:val="00345548"/>
    <w:rsid w:val="00362B3B"/>
    <w:rsid w:val="003B6C28"/>
    <w:rsid w:val="003B6D4E"/>
    <w:rsid w:val="003D587B"/>
    <w:rsid w:val="00415F3B"/>
    <w:rsid w:val="0041694F"/>
    <w:rsid w:val="0044714A"/>
    <w:rsid w:val="00461F6E"/>
    <w:rsid w:val="00484D56"/>
    <w:rsid w:val="004A137B"/>
    <w:rsid w:val="004D22B8"/>
    <w:rsid w:val="00534365"/>
    <w:rsid w:val="005444DB"/>
    <w:rsid w:val="00581FA6"/>
    <w:rsid w:val="005B7B55"/>
    <w:rsid w:val="005D45A6"/>
    <w:rsid w:val="005E58F7"/>
    <w:rsid w:val="00671B2D"/>
    <w:rsid w:val="0068473C"/>
    <w:rsid w:val="00691D9E"/>
    <w:rsid w:val="006A0B15"/>
    <w:rsid w:val="006C01F7"/>
    <w:rsid w:val="006D3851"/>
    <w:rsid w:val="006D7801"/>
    <w:rsid w:val="00721559"/>
    <w:rsid w:val="00733914"/>
    <w:rsid w:val="00751529"/>
    <w:rsid w:val="00752EE3"/>
    <w:rsid w:val="00780E36"/>
    <w:rsid w:val="00793DE4"/>
    <w:rsid w:val="007B15BA"/>
    <w:rsid w:val="007D5702"/>
    <w:rsid w:val="007D6EF9"/>
    <w:rsid w:val="007F2A86"/>
    <w:rsid w:val="00842901"/>
    <w:rsid w:val="008656E5"/>
    <w:rsid w:val="008C64B8"/>
    <w:rsid w:val="008D07ED"/>
    <w:rsid w:val="008E4D6F"/>
    <w:rsid w:val="00913B6E"/>
    <w:rsid w:val="00945052"/>
    <w:rsid w:val="00975772"/>
    <w:rsid w:val="009A1330"/>
    <w:rsid w:val="009A48BC"/>
    <w:rsid w:val="009A6F32"/>
    <w:rsid w:val="009E6931"/>
    <w:rsid w:val="00A043D1"/>
    <w:rsid w:val="00A43C60"/>
    <w:rsid w:val="00A440A8"/>
    <w:rsid w:val="00A5038F"/>
    <w:rsid w:val="00AA504E"/>
    <w:rsid w:val="00AB0826"/>
    <w:rsid w:val="00AC2ACE"/>
    <w:rsid w:val="00AD0ED7"/>
    <w:rsid w:val="00AD36BE"/>
    <w:rsid w:val="00AF777E"/>
    <w:rsid w:val="00B0654F"/>
    <w:rsid w:val="00B12652"/>
    <w:rsid w:val="00B16930"/>
    <w:rsid w:val="00B64D59"/>
    <w:rsid w:val="00B8201B"/>
    <w:rsid w:val="00B93139"/>
    <w:rsid w:val="00BB02FA"/>
    <w:rsid w:val="00BD5A7D"/>
    <w:rsid w:val="00CB79C3"/>
    <w:rsid w:val="00CC6B0E"/>
    <w:rsid w:val="00CD2B35"/>
    <w:rsid w:val="00D040CC"/>
    <w:rsid w:val="00D42AF6"/>
    <w:rsid w:val="00D61CED"/>
    <w:rsid w:val="00DB0AB9"/>
    <w:rsid w:val="00E14556"/>
    <w:rsid w:val="00E86DA4"/>
    <w:rsid w:val="00EA6B37"/>
    <w:rsid w:val="00F02FD3"/>
    <w:rsid w:val="00F15EDA"/>
    <w:rsid w:val="00F9383A"/>
    <w:rsid w:val="00FD1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265B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2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2FD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4D2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4D22B8"/>
    <w:rPr>
      <w:rFonts w:cs="Times New Roman"/>
      <w:color w:val="0000FF"/>
      <w:u w:val="single"/>
    </w:rPr>
  </w:style>
  <w:style w:type="character" w:customStyle="1" w:styleId="upper">
    <w:name w:val="upper"/>
    <w:basedOn w:val="a0"/>
    <w:rsid w:val="004D22B8"/>
    <w:rPr>
      <w:rFonts w:cs="Times New Roman"/>
    </w:rPr>
  </w:style>
  <w:style w:type="table" w:styleId="a7">
    <w:name w:val="Table Grid"/>
    <w:basedOn w:val="a1"/>
    <w:uiPriority w:val="99"/>
    <w:rsid w:val="00CC6B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3265B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265BA"/>
  </w:style>
  <w:style w:type="paragraph" w:styleId="a8">
    <w:name w:val="List Paragraph"/>
    <w:basedOn w:val="a"/>
    <w:uiPriority w:val="34"/>
    <w:qFormat/>
    <w:rsid w:val="003265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ay7">
    <w:name w:val="da y7"/>
    <w:basedOn w:val="a0"/>
    <w:rsid w:val="003265BA"/>
  </w:style>
  <w:style w:type="paragraph" w:customStyle="1" w:styleId="ConsPlusNormal">
    <w:name w:val="ConsPlusNormal"/>
    <w:uiPriority w:val="99"/>
    <w:rsid w:val="003265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96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9623E"/>
  </w:style>
  <w:style w:type="paragraph" w:styleId="ab">
    <w:name w:val="footer"/>
    <w:basedOn w:val="a"/>
    <w:link w:val="ac"/>
    <w:uiPriority w:val="99"/>
    <w:unhideWhenUsed/>
    <w:rsid w:val="00296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962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265B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2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2FD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4D2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4D22B8"/>
    <w:rPr>
      <w:rFonts w:cs="Times New Roman"/>
      <w:color w:val="0000FF"/>
      <w:u w:val="single"/>
    </w:rPr>
  </w:style>
  <w:style w:type="character" w:customStyle="1" w:styleId="upper">
    <w:name w:val="upper"/>
    <w:basedOn w:val="a0"/>
    <w:rsid w:val="004D22B8"/>
    <w:rPr>
      <w:rFonts w:cs="Times New Roman"/>
    </w:rPr>
  </w:style>
  <w:style w:type="table" w:styleId="a7">
    <w:name w:val="Table Grid"/>
    <w:basedOn w:val="a1"/>
    <w:uiPriority w:val="99"/>
    <w:rsid w:val="00CC6B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3265B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265BA"/>
  </w:style>
  <w:style w:type="paragraph" w:styleId="a8">
    <w:name w:val="List Paragraph"/>
    <w:basedOn w:val="a"/>
    <w:uiPriority w:val="34"/>
    <w:qFormat/>
    <w:rsid w:val="003265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ay7">
    <w:name w:val="da y7"/>
    <w:basedOn w:val="a0"/>
    <w:rsid w:val="003265BA"/>
  </w:style>
  <w:style w:type="paragraph" w:customStyle="1" w:styleId="ConsPlusNormal">
    <w:name w:val="ConsPlusNormal"/>
    <w:uiPriority w:val="99"/>
    <w:rsid w:val="003265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96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9623E"/>
  </w:style>
  <w:style w:type="paragraph" w:styleId="ab">
    <w:name w:val="footer"/>
    <w:basedOn w:val="a"/>
    <w:link w:val="ac"/>
    <w:uiPriority w:val="99"/>
    <w:unhideWhenUsed/>
    <w:rsid w:val="00296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962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5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6BA04-D75A-47D9-B712-9D4C406FA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1941</TotalTime>
  <Pages>7</Pages>
  <Words>2410</Words>
  <Characters>13740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62</cp:revision>
  <cp:lastPrinted>2021-10-27T07:50:00Z</cp:lastPrinted>
  <dcterms:created xsi:type="dcterms:W3CDTF">2021-10-12T02:11:00Z</dcterms:created>
  <dcterms:modified xsi:type="dcterms:W3CDTF">2021-12-21T01:14:00Z</dcterms:modified>
</cp:coreProperties>
</file>