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5000" w:type="dxa"/>
        <w:tblCellSpacing w:w="0" w:type="dxa"/>
        <w:tblInd w:w="10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71"/>
        <w:gridCol w:w="1788"/>
        <w:gridCol w:w="6641"/>
      </w:tblGrid>
      <w:tr w:rsidR="001258A1" w:rsidRPr="001258A1" w14:paraId="50A80BDB" w14:textId="77777777" w:rsidTr="001258A1">
        <w:trPr>
          <w:tblCellSpacing w:w="0" w:type="dxa"/>
        </w:trPr>
        <w:tc>
          <w:tcPr>
            <w:tcW w:w="396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5ED424" w14:textId="77777777" w:rsidR="001258A1" w:rsidRPr="001258A1" w:rsidRDefault="001258A1" w:rsidP="001258A1">
            <w:pPr>
              <w:spacing w:before="100" w:beforeAutospacing="1" w:after="100" w:afterAutospacing="1" w:line="240" w:lineRule="auto"/>
              <w:jc w:val="center"/>
              <w:outlineLvl w:val="1"/>
              <w:rPr>
                <w:rFonts w:ascii="Verdana" w:eastAsia="Times New Roman" w:hAnsi="Verdana" w:cs="Times New Roman"/>
                <w:b/>
                <w:bCs/>
                <w:color w:val="052635"/>
                <w:sz w:val="21"/>
                <w:szCs w:val="21"/>
                <w:lang w:eastAsia="ru-RU"/>
              </w:rPr>
            </w:pPr>
            <w:r w:rsidRPr="001258A1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  РЕСПУБЛИКА ХАКАСИЯ</w:t>
            </w:r>
          </w:p>
          <w:p w14:paraId="50FD0D31" w14:textId="77777777" w:rsidR="001258A1" w:rsidRPr="001258A1" w:rsidRDefault="001258A1" w:rsidP="001258A1">
            <w:pPr>
              <w:spacing w:before="100" w:beforeAutospacing="1" w:after="6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58A1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ТЕРРИТОРИАЛЬНАЯ</w:t>
            </w:r>
            <w:r w:rsidRPr="001258A1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br/>
              <w:t>ИЗБИРАТЕЛЬНАЯ КОМИССИЯ </w:t>
            </w:r>
          </w:p>
          <w:p w14:paraId="16EFFFC6" w14:textId="77777777" w:rsidR="001258A1" w:rsidRPr="001258A1" w:rsidRDefault="001258A1" w:rsidP="001258A1">
            <w:pPr>
              <w:spacing w:before="100" w:beforeAutospacing="1" w:after="6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58A1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АСКИЗСКОГО РАЙОНА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34112B" w14:textId="77777777" w:rsidR="001258A1" w:rsidRPr="001258A1" w:rsidRDefault="001258A1" w:rsidP="001258A1">
            <w:pPr>
              <w:spacing w:before="100" w:beforeAutospacing="1" w:after="6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58A1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01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8367FA" w14:textId="77777777" w:rsidR="001258A1" w:rsidRPr="001258A1" w:rsidRDefault="001258A1" w:rsidP="001258A1">
            <w:pPr>
              <w:spacing w:before="100" w:beforeAutospacing="1" w:after="100" w:afterAutospacing="1" w:line="240" w:lineRule="auto"/>
              <w:jc w:val="center"/>
              <w:outlineLvl w:val="1"/>
              <w:rPr>
                <w:rFonts w:ascii="Verdana" w:eastAsia="Times New Roman" w:hAnsi="Verdana" w:cs="Times New Roman"/>
                <w:b/>
                <w:bCs/>
                <w:color w:val="052635"/>
                <w:sz w:val="21"/>
                <w:szCs w:val="21"/>
                <w:lang w:eastAsia="ru-RU"/>
              </w:rPr>
            </w:pPr>
            <w:r w:rsidRPr="001258A1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ХАКАС РЕСПУБЛИКАЗЫ</w:t>
            </w:r>
          </w:p>
          <w:p w14:paraId="2438B4FE" w14:textId="77777777" w:rsidR="001258A1" w:rsidRPr="001258A1" w:rsidRDefault="001258A1" w:rsidP="001258A1">
            <w:pPr>
              <w:pBdr>
                <w:bottom w:val="single" w:sz="6" w:space="9" w:color="E4E7E9"/>
              </w:pBdr>
              <w:spacing w:before="150" w:after="60" w:line="240" w:lineRule="auto"/>
              <w:ind w:firstLine="33"/>
              <w:jc w:val="center"/>
              <w:outlineLvl w:val="0"/>
              <w:rPr>
                <w:rFonts w:ascii="Verdana" w:eastAsia="Times New Roman" w:hAnsi="Verdana" w:cs="Times New Roman"/>
                <w:b/>
                <w:bCs/>
                <w:color w:val="3D3D3D"/>
                <w:kern w:val="36"/>
                <w:sz w:val="24"/>
                <w:szCs w:val="24"/>
                <w:lang w:eastAsia="ru-RU"/>
              </w:rPr>
            </w:pPr>
            <w:r w:rsidRPr="001258A1">
              <w:rPr>
                <w:rFonts w:ascii="Verdana" w:eastAsia="Times New Roman" w:hAnsi="Verdana" w:cs="Times New Roman"/>
                <w:b/>
                <w:bCs/>
                <w:color w:val="3D3D3D"/>
                <w:kern w:val="36"/>
                <w:sz w:val="24"/>
                <w:szCs w:val="24"/>
                <w:lang w:eastAsia="ru-RU"/>
              </w:rPr>
              <w:t>      АСХЫС АЙМАOЫНЫ </w:t>
            </w:r>
          </w:p>
          <w:p w14:paraId="2E843F94" w14:textId="77777777" w:rsidR="001258A1" w:rsidRPr="001258A1" w:rsidRDefault="001258A1" w:rsidP="001258A1">
            <w:pPr>
              <w:pBdr>
                <w:bottom w:val="single" w:sz="6" w:space="9" w:color="E4E7E9"/>
              </w:pBdr>
              <w:spacing w:before="150" w:after="60" w:line="240" w:lineRule="auto"/>
              <w:ind w:firstLine="33"/>
              <w:jc w:val="center"/>
              <w:outlineLvl w:val="0"/>
              <w:rPr>
                <w:rFonts w:ascii="Verdana" w:eastAsia="Times New Roman" w:hAnsi="Verdana" w:cs="Times New Roman"/>
                <w:b/>
                <w:bCs/>
                <w:color w:val="3D3D3D"/>
                <w:kern w:val="36"/>
                <w:sz w:val="24"/>
                <w:szCs w:val="24"/>
                <w:lang w:eastAsia="ru-RU"/>
              </w:rPr>
            </w:pPr>
            <w:r w:rsidRPr="001258A1">
              <w:rPr>
                <w:rFonts w:ascii="Verdana" w:eastAsia="Times New Roman" w:hAnsi="Verdana" w:cs="Times New Roman"/>
                <w:b/>
                <w:bCs/>
                <w:color w:val="3D3D3D"/>
                <w:kern w:val="36"/>
                <w:sz w:val="24"/>
                <w:szCs w:val="24"/>
                <w:lang w:eastAsia="ru-RU"/>
              </w:rPr>
              <w:t>ОРЫНДАOЫ</w:t>
            </w:r>
          </w:p>
          <w:p w14:paraId="2287D94C" w14:textId="77777777" w:rsidR="001258A1" w:rsidRPr="001258A1" w:rsidRDefault="001258A1" w:rsidP="001258A1">
            <w:pPr>
              <w:spacing w:before="100" w:beforeAutospacing="1" w:after="100" w:afterAutospacing="1" w:line="240" w:lineRule="auto"/>
              <w:jc w:val="center"/>
              <w:outlineLvl w:val="6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58A1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       ТАБЫO  КОМИССИЯЗЫ</w:t>
            </w:r>
          </w:p>
        </w:tc>
      </w:tr>
      <w:tr w:rsidR="001258A1" w:rsidRPr="001258A1" w14:paraId="2E6CDE01" w14:textId="77777777" w:rsidTr="001258A1">
        <w:trPr>
          <w:trHeight w:val="563"/>
          <w:tblCellSpacing w:w="0" w:type="dxa"/>
        </w:trPr>
        <w:tc>
          <w:tcPr>
            <w:tcW w:w="9060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DBA2D4" w14:textId="77777777" w:rsidR="001258A1" w:rsidRPr="001258A1" w:rsidRDefault="001258A1" w:rsidP="001258A1">
            <w:pPr>
              <w:spacing w:after="75" w:line="240" w:lineRule="auto"/>
              <w:outlineLvl w:val="2"/>
              <w:rPr>
                <w:rFonts w:ascii="Verdana" w:eastAsia="Times New Roman" w:hAnsi="Verdana" w:cs="Times New Roman"/>
                <w:b/>
                <w:bCs/>
                <w:color w:val="052635"/>
                <w:sz w:val="21"/>
                <w:szCs w:val="21"/>
                <w:lang w:eastAsia="ru-RU"/>
              </w:rPr>
            </w:pPr>
            <w:r w:rsidRPr="001258A1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                                               </w:t>
            </w:r>
          </w:p>
          <w:p w14:paraId="5A0289CA" w14:textId="77777777" w:rsidR="001258A1" w:rsidRPr="001258A1" w:rsidRDefault="001258A1" w:rsidP="001258A1">
            <w:pPr>
              <w:spacing w:after="75" w:line="240" w:lineRule="auto"/>
              <w:jc w:val="center"/>
              <w:outlineLvl w:val="2"/>
              <w:rPr>
                <w:rFonts w:ascii="Verdana" w:eastAsia="Times New Roman" w:hAnsi="Verdana" w:cs="Times New Roman"/>
                <w:b/>
                <w:bCs/>
                <w:color w:val="052635"/>
                <w:sz w:val="21"/>
                <w:szCs w:val="21"/>
                <w:lang w:eastAsia="ru-RU"/>
              </w:rPr>
            </w:pPr>
            <w:r w:rsidRPr="001258A1">
              <w:rPr>
                <w:rFonts w:ascii="Verdana" w:eastAsia="Times New Roman" w:hAnsi="Verdana" w:cs="Times New Roman"/>
                <w:b/>
                <w:bCs/>
                <w:lang w:eastAsia="ru-RU"/>
              </w:rPr>
              <w:t>     ПОСТАНОВЛЕНИЕ</w:t>
            </w:r>
          </w:p>
        </w:tc>
      </w:tr>
      <w:tr w:rsidR="001258A1" w:rsidRPr="001258A1" w14:paraId="2C87BC9C" w14:textId="77777777" w:rsidTr="001258A1">
        <w:trPr>
          <w:trHeight w:val="563"/>
          <w:tblCellSpacing w:w="0" w:type="dxa"/>
        </w:trPr>
        <w:tc>
          <w:tcPr>
            <w:tcW w:w="39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8D9B1D" w14:textId="77777777" w:rsidR="001258A1" w:rsidRPr="001258A1" w:rsidRDefault="001258A1" w:rsidP="001258A1">
            <w:pPr>
              <w:spacing w:before="60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58A1">
              <w:rPr>
                <w:rFonts w:ascii="Verdana" w:eastAsia="Times New Roman" w:hAnsi="Verdana" w:cs="Times New Roman"/>
                <w:color w:val="052635"/>
                <w:sz w:val="17"/>
                <w:szCs w:val="17"/>
                <w:u w:val="single"/>
                <w:lang w:eastAsia="ru-RU"/>
              </w:rPr>
              <w:t>16 января 2019 года 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847DB4" w14:textId="77777777" w:rsidR="001258A1" w:rsidRPr="001258A1" w:rsidRDefault="001258A1" w:rsidP="001258A1">
            <w:pPr>
              <w:spacing w:before="60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58A1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01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D737E3" w14:textId="77777777" w:rsidR="001258A1" w:rsidRPr="001258A1" w:rsidRDefault="001258A1" w:rsidP="001258A1">
            <w:pPr>
              <w:spacing w:before="60" w:after="100" w:afterAutospacing="1" w:line="240" w:lineRule="auto"/>
              <w:ind w:firstLine="56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58A1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                            № 171/893-4</w:t>
            </w:r>
          </w:p>
        </w:tc>
      </w:tr>
      <w:tr w:rsidR="001258A1" w:rsidRPr="001258A1" w14:paraId="43C654FE" w14:textId="77777777" w:rsidTr="001258A1">
        <w:trPr>
          <w:trHeight w:val="485"/>
          <w:tblCellSpacing w:w="0" w:type="dxa"/>
        </w:trPr>
        <w:tc>
          <w:tcPr>
            <w:tcW w:w="9060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5B6889" w14:textId="77777777" w:rsidR="001258A1" w:rsidRPr="001258A1" w:rsidRDefault="001258A1" w:rsidP="001258A1">
            <w:pPr>
              <w:spacing w:before="60" w:after="100" w:afterAutospacing="1" w:line="240" w:lineRule="auto"/>
              <w:ind w:firstLine="56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58A1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с. Аскиз</w:t>
            </w:r>
          </w:p>
        </w:tc>
      </w:tr>
    </w:tbl>
    <w:p w14:paraId="2AB76C9E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О плане работы территориальной избирательной комиссии</w:t>
      </w:r>
    </w:p>
    <w:p w14:paraId="59CEA2CB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Аскизского района на 2019 год</w:t>
      </w:r>
    </w:p>
    <w:p w14:paraId="674824D4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55B9C61C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60" w:lineRule="atLeast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В соответствии с пунктом 9 статьи 26 Федерального закона «Об основных гарантиях избирательных прав и права на участие в референдуме граждан Российской Федерации», статьей 7 Закона Республики Хакасия «Об избирательных комиссиях, комиссиях референдума Республики Хакасия» территориальная избирательная комиссия  Аскизского района </w:t>
      </w:r>
      <w:r w:rsidRPr="001258A1">
        <w:rPr>
          <w:rFonts w:ascii="Verdana" w:eastAsia="Times New Roman" w:hAnsi="Verdana" w:cs="Times New Roman"/>
          <w:b/>
          <w:bCs/>
          <w:i/>
          <w:iCs/>
          <w:color w:val="052635"/>
          <w:sz w:val="17"/>
          <w:szCs w:val="17"/>
          <w:lang w:eastAsia="ru-RU"/>
        </w:rPr>
        <w:t>постановляет:</w:t>
      </w:r>
    </w:p>
    <w:p w14:paraId="52F20BFE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60" w:lineRule="atLeast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     Утвердить план работы территориальной избирательной комиссии Аскизского района на 2019 год (прилагается).</w:t>
      </w:r>
    </w:p>
    <w:p w14:paraId="2AC2F7BA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60" w:lineRule="atLeast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2. Возложить контроль за выполнением настоящего постановления на секретаря  территориальной избирательной комиссии Аскизского района С.В.Толмашов.</w:t>
      </w:r>
      <w:r w:rsidRPr="001258A1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br/>
        <w:t>     3. Направить настоящее постановление в Избирательную комиссию Республики Хакасия и разместить на сайте  территориальной избирательной комиссии  Аскизского района в сети Интернет.</w:t>
      </w:r>
    </w:p>
    <w:p w14:paraId="14A655FE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60" w:lineRule="atLeast"/>
        <w:ind w:firstLine="709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18"/>
        <w:gridCol w:w="513"/>
        <w:gridCol w:w="4824"/>
      </w:tblGrid>
      <w:tr w:rsidR="001258A1" w:rsidRPr="001258A1" w14:paraId="0B9A07C3" w14:textId="77777777" w:rsidTr="001258A1">
        <w:trPr>
          <w:trHeight w:val="1286"/>
          <w:tblCellSpacing w:w="0" w:type="dxa"/>
        </w:trPr>
        <w:tc>
          <w:tcPr>
            <w:tcW w:w="4663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3DA652" w14:textId="77777777" w:rsidR="001258A1" w:rsidRPr="001258A1" w:rsidRDefault="001258A1" w:rsidP="001258A1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58A1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Председатель комиссии</w:t>
            </w:r>
          </w:p>
          <w:p w14:paraId="742288B4" w14:textId="77777777" w:rsidR="001258A1" w:rsidRPr="001258A1" w:rsidRDefault="001258A1" w:rsidP="001258A1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58A1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9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E35753" w14:textId="77777777" w:rsidR="001258A1" w:rsidRPr="001258A1" w:rsidRDefault="001258A1" w:rsidP="001258A1">
            <w:pPr>
              <w:spacing w:before="100" w:beforeAutospacing="1" w:after="100" w:afterAutospacing="1" w:line="260" w:lineRule="atLeast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58A1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З.К.Покачакова</w:t>
            </w:r>
          </w:p>
        </w:tc>
      </w:tr>
      <w:tr w:rsidR="001258A1" w:rsidRPr="001258A1" w14:paraId="5906EC89" w14:textId="77777777" w:rsidTr="001258A1">
        <w:trPr>
          <w:trHeight w:val="485"/>
          <w:tblCellSpacing w:w="0" w:type="dxa"/>
        </w:trPr>
        <w:tc>
          <w:tcPr>
            <w:tcW w:w="4663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287A04" w14:textId="77777777" w:rsidR="001258A1" w:rsidRPr="001258A1" w:rsidRDefault="001258A1" w:rsidP="001258A1">
            <w:pPr>
              <w:spacing w:before="100" w:beforeAutospacing="1" w:after="100" w:afterAutospacing="1" w:line="260" w:lineRule="atLeas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58A1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Секретарь комиссии</w:t>
            </w:r>
          </w:p>
        </w:tc>
        <w:tc>
          <w:tcPr>
            <w:tcW w:w="49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DDAB71" w14:textId="77777777" w:rsidR="001258A1" w:rsidRPr="001258A1" w:rsidRDefault="001258A1" w:rsidP="001258A1">
            <w:pPr>
              <w:spacing w:before="100" w:beforeAutospacing="1" w:after="100" w:afterAutospacing="1" w:line="260" w:lineRule="atLeast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58A1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С.В.Толмашов</w:t>
            </w:r>
          </w:p>
        </w:tc>
      </w:tr>
      <w:tr w:rsidR="001258A1" w:rsidRPr="001258A1" w14:paraId="07E09B27" w14:textId="77777777" w:rsidTr="001258A1">
        <w:trPr>
          <w:trHeight w:val="1294"/>
          <w:tblCellSpacing w:w="0" w:type="dxa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9AD1F7B" w14:textId="77777777" w:rsidR="001258A1" w:rsidRPr="001258A1" w:rsidRDefault="001258A1" w:rsidP="001258A1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58A1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5438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9D981D" w14:textId="77777777" w:rsidR="001258A1" w:rsidRPr="001258A1" w:rsidRDefault="001258A1" w:rsidP="001258A1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  <w:p w14:paraId="15E14FB4" w14:textId="77777777" w:rsidR="001258A1" w:rsidRPr="001258A1" w:rsidRDefault="001258A1" w:rsidP="001258A1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  <w:p w14:paraId="7FBB6496" w14:textId="77777777" w:rsidR="001258A1" w:rsidRPr="001258A1" w:rsidRDefault="001258A1" w:rsidP="001258A1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58A1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Приложение</w:t>
            </w:r>
          </w:p>
          <w:p w14:paraId="530EBCAC" w14:textId="77777777" w:rsidR="001258A1" w:rsidRPr="001258A1" w:rsidRDefault="001258A1" w:rsidP="001258A1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58A1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к постановлению  Территориальной избирательной комиссии</w:t>
            </w:r>
          </w:p>
          <w:p w14:paraId="7769038C" w14:textId="77777777" w:rsidR="001258A1" w:rsidRPr="001258A1" w:rsidRDefault="001258A1" w:rsidP="001258A1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58A1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Аскизского района</w:t>
            </w:r>
          </w:p>
          <w:p w14:paraId="12BA15BC" w14:textId="77777777" w:rsidR="001258A1" w:rsidRPr="001258A1" w:rsidRDefault="001258A1" w:rsidP="001258A1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58A1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от 16 января 2019 года № 171/893-4</w:t>
            </w:r>
          </w:p>
        </w:tc>
      </w:tr>
      <w:tr w:rsidR="001258A1" w:rsidRPr="001258A1" w14:paraId="0B553C3C" w14:textId="77777777" w:rsidTr="001258A1">
        <w:trPr>
          <w:tblCellSpacing w:w="0" w:type="dxa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EACD014" w14:textId="77777777" w:rsidR="001258A1" w:rsidRPr="001258A1" w:rsidRDefault="001258A1" w:rsidP="001258A1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6B76FD9" w14:textId="77777777" w:rsidR="001258A1" w:rsidRPr="001258A1" w:rsidRDefault="001258A1" w:rsidP="001258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64AB6D7" w14:textId="77777777" w:rsidR="001258A1" w:rsidRPr="001258A1" w:rsidRDefault="001258A1" w:rsidP="001258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5FF49360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44C6B1F3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ru-RU"/>
        </w:rPr>
        <w:lastRenderedPageBreak/>
        <w:t>ПЛАН РАБОТЫ</w:t>
      </w:r>
    </w:p>
    <w:p w14:paraId="15A59C95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ru-RU"/>
        </w:rPr>
        <w:t> территориальной избирательной комиссии Аскизского района</w:t>
      </w:r>
    </w:p>
    <w:p w14:paraId="0D74C9C9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ru-RU"/>
        </w:rPr>
        <w:t>на 2019 год</w:t>
      </w:r>
      <w:r w:rsidRPr="001258A1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546DECB3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b/>
          <w:bCs/>
          <w:i/>
          <w:iCs/>
          <w:color w:val="000000"/>
          <w:sz w:val="17"/>
          <w:szCs w:val="17"/>
          <w:lang w:eastAsia="ru-RU"/>
        </w:rPr>
        <w:t>I. </w:t>
      </w:r>
      <w:r w:rsidRPr="001258A1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 </w:t>
      </w:r>
      <w:r w:rsidRPr="001258A1">
        <w:rPr>
          <w:rFonts w:ascii="Verdana" w:eastAsia="Times New Roman" w:hAnsi="Verdana" w:cs="Times New Roman"/>
          <w:b/>
          <w:bCs/>
          <w:i/>
          <w:iCs/>
          <w:color w:val="000000"/>
          <w:sz w:val="17"/>
          <w:szCs w:val="17"/>
          <w:lang w:eastAsia="ru-RU"/>
        </w:rPr>
        <w:t>Основные направления деятельности работы</w:t>
      </w:r>
      <w:r w:rsidRPr="001258A1">
        <w:rPr>
          <w:rFonts w:ascii="Verdana" w:eastAsia="Times New Roman" w:hAnsi="Verdana" w:cs="Times New Roman"/>
          <w:b/>
          <w:bCs/>
          <w:i/>
          <w:iCs/>
          <w:color w:val="052635"/>
          <w:sz w:val="17"/>
          <w:szCs w:val="17"/>
          <w:lang w:eastAsia="ru-RU"/>
        </w:rPr>
        <w:t> </w:t>
      </w:r>
    </w:p>
    <w:p w14:paraId="181E7036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51" w:lineRule="atLeast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Подготовка к проведению выборов в органы местного самоуправления в Аскизском районе в единый день голосования 8 сентября 2019 года.</w:t>
      </w:r>
    </w:p>
    <w:p w14:paraId="62C391A5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51" w:lineRule="atLeast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Организация подготовки к проведению выборов Главы Аскизского района.</w:t>
      </w:r>
    </w:p>
    <w:p w14:paraId="03B75278" w14:textId="77777777" w:rsidR="001258A1" w:rsidRPr="001258A1" w:rsidRDefault="001258A1" w:rsidP="001258A1">
      <w:pPr>
        <w:shd w:val="clear" w:color="auto" w:fill="FFFFFF"/>
        <w:spacing w:after="0" w:line="251" w:lineRule="atLeast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Оказание правовой, методической, информационной, организационно-технической помощи участковым избирательным комиссиям Аскизского района Республики Хакасия в подготовке к проведению выборов в органы местного самоуправления Аскизского района.</w:t>
      </w:r>
    </w:p>
    <w:p w14:paraId="2AE36BCF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51" w:lineRule="atLeast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Реализация Комплекса мероприятий территориальной избирательной комиссии Аскизского района по подготовке к проведению выборов Главы  Аскизского района.</w:t>
      </w:r>
    </w:p>
    <w:p w14:paraId="71ABB019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51" w:lineRule="atLeast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Осуществление контроля за соблюдением избирательных прав граждан Российской Федерации при подготовке и проведении выборов (референдумов), рассмотрение жалоб на решения и действия (бездействие) избирательных комиссий, комиссий референдума и их должностных лиц на территории Аскизского района.</w:t>
      </w:r>
    </w:p>
    <w:p w14:paraId="628FAF5C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51" w:lineRule="atLeast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Обеспечение эксплуатации и использования Государственной автоматизированной системы Российской Федерации «Выборы» при подготовке и проведении выборов и референдумов.</w:t>
      </w:r>
    </w:p>
    <w:p w14:paraId="3D473510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51" w:lineRule="atLeast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Участие в мероприятиях, проводимых Избирательной комиссией Республики Хакасия, исполнение нормативных правовых актов, принятых Избирательной комиссией Республики Хакасия.</w:t>
      </w:r>
    </w:p>
    <w:p w14:paraId="6FCB7C14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51" w:lineRule="atLeas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Контроль за осуществлением регистрации (учета) избирателей, участников референдума, составлением и уточнением списков избирателей на выборах в органы местного самоуправления Аскизского района.</w:t>
      </w:r>
    </w:p>
    <w:p w14:paraId="6C64003A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51" w:lineRule="atLeast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Осуществление мер, направленных на предупреждение коррупционных правонарушений, соблюдение ограничений, запретов и обязанностей, установленных законодательством Российской Федерации, в целях противодействия коррупции.</w:t>
      </w:r>
    </w:p>
    <w:p w14:paraId="53699FBD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51" w:lineRule="atLeas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Оказание методической помощи участковым избирательным комиссиям Аскизского района в обучении членов участковых избирательных комиссий и резерва составов участковых комиссий.</w:t>
      </w:r>
    </w:p>
    <w:p w14:paraId="1621FA71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51" w:lineRule="atLeast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Реализация </w:t>
      </w:r>
      <w:r w:rsidRPr="001258A1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Сводного плана мероприятий территориальной избирательной комиссии Аскизского района по повышению правовой культуры избирателей (участников референдума) и других участников избирательного процесса, обучению организаторов выборов и референдумов.</w:t>
      </w:r>
    </w:p>
    <w:p w14:paraId="3091804B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51" w:lineRule="atLeast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Контроль за целевым и эффективным расходованием денежных средств, выделенных участковым избирательным комиссиям на подготовку и проведение выборов в органы местного самоуправления  Аскизского района.</w:t>
      </w:r>
    </w:p>
    <w:p w14:paraId="58F37C69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51" w:lineRule="atLeas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Оказание методической, консультативной помощи участковым избирательным комиссиям по вопросам кадрового и документационного обеспечения.</w:t>
      </w:r>
    </w:p>
    <w:p w14:paraId="0FF8A6B5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51" w:lineRule="atLeas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 xml:space="preserve">Взаимодействие с местными отделениями политических партий по вопросам их участия в выборах в органы местного самоуправления Аскизского района, оказание методической и консультативной помощи местным отделениям политических партий в вопросах практического применения </w:t>
      </w:r>
      <w:r w:rsidRPr="001258A1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lastRenderedPageBreak/>
        <w:t>законодательства Российской Федерации о выборах и референдумах, постановлений и иных нормативных актов ЦИК России и Избирательной комиссии Республики Хакасия.</w:t>
      </w:r>
    </w:p>
    <w:p w14:paraId="51202A12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51" w:lineRule="atLeast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Взаимодействие с</w:t>
      </w:r>
      <w:r w:rsidRPr="001258A1">
        <w:rPr>
          <w:rFonts w:ascii="Verdana" w:eastAsia="Times New Roman" w:hAnsi="Verdana" w:cs="Times New Roman"/>
          <w:color w:val="000000"/>
          <w:spacing w:val="-1"/>
          <w:sz w:val="17"/>
          <w:szCs w:val="17"/>
          <w:lang w:eastAsia="ru-RU"/>
        </w:rPr>
        <w:t> территориальными органами республиканских органов исполнительной власти Республики Хакасия, органами местного самоуправления в Республике Хакасия по вопросам оказания содействия избирательным комиссиям, в реализации их полномочий по подготовке к проведению</w:t>
      </w:r>
      <w:r w:rsidRPr="001258A1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выборов в органы местного самоуправления Аскизского района, проведении референдумов, в том числе по обеспечению избирательных прав отдельных категорий граждан.</w:t>
      </w:r>
    </w:p>
    <w:p w14:paraId="59FAD6D8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51" w:lineRule="atLeas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Взаимодействие с правоохранительными органами по вопросам обеспечения законности и общественного порядка в период подготовки и проведения выборов на территории Аскизского района.</w:t>
      </w:r>
    </w:p>
    <w:p w14:paraId="0711024D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51" w:lineRule="atLeas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Обеспечение работы «горячей линии» территориальной  избирательной комиссии Аскизского района.</w:t>
      </w:r>
    </w:p>
    <w:p w14:paraId="3291F1AE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51" w:lineRule="atLeas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Взаимодействие со средствами массовой информации в целях обеспечения открытости и гласности избирательных процедур в Аскизском районе.</w:t>
      </w:r>
    </w:p>
    <w:p w14:paraId="23F17269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51" w:lineRule="atLeas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Реализация Плана взаимодействия территориальной избирательной комиссии Аскизского района с местными общероссийскими общественными организациями инвалидов.</w:t>
      </w:r>
    </w:p>
    <w:p w14:paraId="00BEE397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51" w:lineRule="atLeas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Обеспечение работы по размещению в сети Интернет информации о деятельности территориальной избирательной комиссии Аскизского района.</w:t>
      </w:r>
    </w:p>
    <w:p w14:paraId="362DC93C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b/>
          <w:bCs/>
          <w:i/>
          <w:iCs/>
          <w:color w:val="000000"/>
          <w:sz w:val="17"/>
          <w:szCs w:val="17"/>
          <w:lang w:val="en-US" w:eastAsia="ru-RU"/>
        </w:rPr>
        <w:t>II</w:t>
      </w:r>
      <w:r w:rsidRPr="001258A1">
        <w:rPr>
          <w:rFonts w:ascii="Verdana" w:eastAsia="Times New Roman" w:hAnsi="Verdana" w:cs="Times New Roman"/>
          <w:b/>
          <w:bCs/>
          <w:i/>
          <w:iCs/>
          <w:color w:val="000000"/>
          <w:sz w:val="17"/>
          <w:szCs w:val="17"/>
          <w:lang w:eastAsia="ru-RU"/>
        </w:rPr>
        <w:t>.Вопросы для рассмотрения на заседаниях</w:t>
      </w:r>
      <w:r w:rsidRPr="001258A1">
        <w:rPr>
          <w:rFonts w:ascii="Verdana" w:eastAsia="Times New Roman" w:hAnsi="Verdana" w:cs="Times New Roman"/>
          <w:b/>
          <w:bCs/>
          <w:i/>
          <w:iCs/>
          <w:color w:val="000000"/>
          <w:sz w:val="17"/>
          <w:szCs w:val="17"/>
          <w:lang w:eastAsia="ru-RU"/>
        </w:rPr>
        <w:br/>
        <w:t>территориальной избирательной комиссии Аскизского района</w:t>
      </w:r>
    </w:p>
    <w:p w14:paraId="158DD12D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b/>
          <w:bCs/>
          <w:i/>
          <w:iCs/>
          <w:color w:val="000000"/>
          <w:sz w:val="17"/>
          <w:szCs w:val="17"/>
          <w:lang w:eastAsia="ru-RU"/>
        </w:rPr>
        <w:t> </w:t>
      </w:r>
    </w:p>
    <w:p w14:paraId="7C9E6A22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40" w:lineRule="auto"/>
        <w:ind w:firstLine="709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b/>
          <w:bCs/>
          <w:i/>
          <w:iCs/>
          <w:color w:val="000000"/>
          <w:sz w:val="17"/>
          <w:szCs w:val="17"/>
          <w:u w:val="single"/>
          <w:lang w:eastAsia="ru-RU"/>
        </w:rPr>
        <w:t>Январь</w:t>
      </w:r>
    </w:p>
    <w:p w14:paraId="645AA2CB" w14:textId="77777777" w:rsidR="001258A1" w:rsidRPr="001258A1" w:rsidRDefault="001258A1" w:rsidP="001258A1">
      <w:pPr>
        <w:shd w:val="clear" w:color="auto" w:fill="FFFFFF"/>
        <w:spacing w:after="0" w:line="260" w:lineRule="atLeast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О выполнении Плана работы территориальной  избирательной комиссии Аскизского района в 2018 году.</w:t>
      </w:r>
    </w:p>
    <w:p w14:paraId="04243D1C" w14:textId="77777777" w:rsidR="001258A1" w:rsidRPr="001258A1" w:rsidRDefault="001258A1" w:rsidP="001258A1">
      <w:pPr>
        <w:shd w:val="clear" w:color="auto" w:fill="FFFFFF"/>
        <w:spacing w:before="100" w:beforeAutospacing="1" w:after="0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i/>
          <w:iCs/>
          <w:color w:val="000000"/>
          <w:sz w:val="17"/>
          <w:szCs w:val="17"/>
          <w:lang w:eastAsia="ru-RU"/>
        </w:rPr>
        <w:t>З.К.Покачакова</w:t>
      </w:r>
    </w:p>
    <w:p w14:paraId="7D491C35" w14:textId="77777777" w:rsidR="001258A1" w:rsidRPr="001258A1" w:rsidRDefault="001258A1" w:rsidP="001258A1">
      <w:pPr>
        <w:shd w:val="clear" w:color="auto" w:fill="FFFFFF"/>
        <w:spacing w:after="0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 </w:t>
      </w:r>
    </w:p>
    <w:p w14:paraId="78CC1091" w14:textId="77777777" w:rsidR="001258A1" w:rsidRPr="001258A1" w:rsidRDefault="001258A1" w:rsidP="001258A1">
      <w:pPr>
        <w:shd w:val="clear" w:color="auto" w:fill="FFFFFF"/>
        <w:spacing w:before="100" w:beforeAutospacing="1" w:after="0" w:line="260" w:lineRule="atLeast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        Об отчете о работе Контрольно-ревизионной службы при территориальной избирательной комиссии Аскизского района в 2018 году.</w:t>
      </w:r>
    </w:p>
    <w:p w14:paraId="47A4797F" w14:textId="77777777" w:rsidR="001258A1" w:rsidRPr="001258A1" w:rsidRDefault="001258A1" w:rsidP="001258A1">
      <w:pPr>
        <w:shd w:val="clear" w:color="auto" w:fill="FFFFFF"/>
        <w:spacing w:before="100" w:beforeAutospacing="1" w:after="0" w:line="260" w:lineRule="atLeast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i/>
          <w:iCs/>
          <w:color w:val="000000"/>
          <w:sz w:val="17"/>
          <w:szCs w:val="17"/>
          <w:lang w:eastAsia="ru-RU"/>
        </w:rPr>
        <w:t>Л.В.Тохтобина</w:t>
      </w:r>
    </w:p>
    <w:p w14:paraId="0BD5C97E" w14:textId="77777777" w:rsidR="001258A1" w:rsidRPr="001258A1" w:rsidRDefault="001258A1" w:rsidP="001258A1">
      <w:pPr>
        <w:shd w:val="clear" w:color="auto" w:fill="FFFFFF"/>
        <w:spacing w:before="100" w:beforeAutospacing="1" w:after="0" w:line="260" w:lineRule="atLeast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       О плане работы Контрольно-ревизионной службы при территориальной избирательной комиссии Аскизского района на 2019 год.</w:t>
      </w:r>
    </w:p>
    <w:p w14:paraId="239F9DC6" w14:textId="77777777" w:rsidR="001258A1" w:rsidRPr="001258A1" w:rsidRDefault="001258A1" w:rsidP="001258A1">
      <w:pPr>
        <w:shd w:val="clear" w:color="auto" w:fill="FFFFFF"/>
        <w:spacing w:before="100" w:beforeAutospacing="1" w:after="0" w:line="260" w:lineRule="atLeast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i/>
          <w:iCs/>
          <w:color w:val="000000"/>
          <w:sz w:val="17"/>
          <w:szCs w:val="17"/>
          <w:lang w:eastAsia="ru-RU"/>
        </w:rPr>
        <w:t>Л.В.Тохтобина</w:t>
      </w:r>
    </w:p>
    <w:p w14:paraId="3D7474D8" w14:textId="77777777" w:rsidR="001258A1" w:rsidRPr="001258A1" w:rsidRDefault="001258A1" w:rsidP="001258A1">
      <w:pPr>
        <w:shd w:val="clear" w:color="auto" w:fill="FFFFFF"/>
        <w:spacing w:before="100" w:beforeAutospacing="1" w:after="0" w:line="260" w:lineRule="atLeast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              О плане работы территориальной избирательной комисси Аскизского района на 2019 год.</w:t>
      </w:r>
    </w:p>
    <w:p w14:paraId="37B359FC" w14:textId="77777777" w:rsidR="001258A1" w:rsidRPr="001258A1" w:rsidRDefault="001258A1" w:rsidP="001258A1">
      <w:pPr>
        <w:shd w:val="clear" w:color="auto" w:fill="FFFFFF"/>
        <w:spacing w:before="100" w:beforeAutospacing="1" w:after="0" w:line="260" w:lineRule="atLeast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i/>
          <w:iCs/>
          <w:color w:val="000000"/>
          <w:sz w:val="17"/>
          <w:szCs w:val="17"/>
          <w:lang w:eastAsia="ru-RU"/>
        </w:rPr>
        <w:t>С.В.Толмашов</w:t>
      </w:r>
    </w:p>
    <w:p w14:paraId="768FF861" w14:textId="77777777" w:rsidR="001258A1" w:rsidRPr="001258A1" w:rsidRDefault="001258A1" w:rsidP="001258A1">
      <w:pPr>
        <w:shd w:val="clear" w:color="auto" w:fill="FFFFFF"/>
        <w:spacing w:before="100" w:beforeAutospacing="1" w:after="0" w:line="260" w:lineRule="atLeast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       О плане работы территориальной избирательной комиссии по повышению правовой культуры избирателей на 2019 год, с учетом плана по обучению членов территориальной, участковых избирательных комиссий и резерва состава участковых комиссий Аскизского района.</w:t>
      </w:r>
    </w:p>
    <w:p w14:paraId="0C38874B" w14:textId="77777777" w:rsidR="001258A1" w:rsidRPr="001258A1" w:rsidRDefault="001258A1" w:rsidP="001258A1">
      <w:pPr>
        <w:shd w:val="clear" w:color="auto" w:fill="FFFFFF"/>
        <w:spacing w:before="100" w:beforeAutospacing="1" w:after="0" w:line="260" w:lineRule="atLeast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i/>
          <w:iCs/>
          <w:color w:val="000000"/>
          <w:sz w:val="17"/>
          <w:szCs w:val="17"/>
          <w:lang w:eastAsia="ru-RU"/>
        </w:rPr>
        <w:t>Н.А.Самрина</w:t>
      </w:r>
    </w:p>
    <w:p w14:paraId="6FAB0B01" w14:textId="77777777" w:rsidR="001258A1" w:rsidRPr="001258A1" w:rsidRDefault="001258A1" w:rsidP="001258A1">
      <w:pPr>
        <w:shd w:val="clear" w:color="auto" w:fill="FFFFFF"/>
        <w:spacing w:before="100" w:beforeAutospacing="1" w:after="0" w:line="260" w:lineRule="atLeast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i/>
          <w:iCs/>
          <w:color w:val="000000"/>
          <w:sz w:val="17"/>
          <w:szCs w:val="17"/>
          <w:lang w:eastAsia="ru-RU"/>
        </w:rPr>
        <w:t>   </w:t>
      </w:r>
      <w:r w:rsidRPr="001258A1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     Об отчете о работе комиссии по противодействию коррупции в территориальной избирательной комиссии Аскизского района во втором полугодии 2018 года.</w:t>
      </w:r>
    </w:p>
    <w:p w14:paraId="0FD21F80" w14:textId="77777777" w:rsidR="001258A1" w:rsidRPr="001258A1" w:rsidRDefault="001258A1" w:rsidP="001258A1">
      <w:pPr>
        <w:shd w:val="clear" w:color="auto" w:fill="FFFFFF"/>
        <w:spacing w:before="100" w:beforeAutospacing="1" w:after="0" w:line="260" w:lineRule="atLeast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i/>
          <w:iCs/>
          <w:color w:val="000000"/>
          <w:sz w:val="17"/>
          <w:szCs w:val="17"/>
          <w:lang w:eastAsia="ru-RU"/>
        </w:rPr>
        <w:t>Л.В.Тохтобина</w:t>
      </w:r>
    </w:p>
    <w:p w14:paraId="0B0F27FA" w14:textId="77777777" w:rsidR="001258A1" w:rsidRPr="001258A1" w:rsidRDefault="001258A1" w:rsidP="001258A1">
      <w:pPr>
        <w:shd w:val="clear" w:color="auto" w:fill="FFFFFF"/>
        <w:spacing w:before="100" w:beforeAutospacing="1" w:after="0" w:line="260" w:lineRule="atLeast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i/>
          <w:iCs/>
          <w:color w:val="000000"/>
          <w:sz w:val="17"/>
          <w:szCs w:val="17"/>
          <w:lang w:eastAsia="ru-RU"/>
        </w:rPr>
        <w:t>        </w:t>
      </w:r>
      <w:r w:rsidRPr="001258A1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О плане работы комссии по противодействию коррупции в территориальной избирательной комиссии Аскизского района на первое полугодие 2019 года.</w:t>
      </w:r>
    </w:p>
    <w:p w14:paraId="5F7D5751" w14:textId="77777777" w:rsidR="001258A1" w:rsidRPr="001258A1" w:rsidRDefault="001258A1" w:rsidP="001258A1">
      <w:pPr>
        <w:shd w:val="clear" w:color="auto" w:fill="FFFFFF"/>
        <w:spacing w:before="100" w:beforeAutospacing="1" w:after="0" w:line="260" w:lineRule="atLeast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i/>
          <w:iCs/>
          <w:color w:val="000000"/>
          <w:sz w:val="17"/>
          <w:szCs w:val="17"/>
          <w:lang w:eastAsia="ru-RU"/>
        </w:rPr>
        <w:t>Л.В.Тохтобина</w:t>
      </w:r>
    </w:p>
    <w:p w14:paraId="668BB2CA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40" w:lineRule="auto"/>
        <w:ind w:firstLine="708"/>
        <w:outlineLvl w:val="5"/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b/>
          <w:bCs/>
          <w:color w:val="000000"/>
          <w:sz w:val="17"/>
          <w:szCs w:val="17"/>
          <w:u w:val="single"/>
          <w:lang w:eastAsia="ru-RU"/>
        </w:rPr>
        <w:t>Февраль</w:t>
      </w:r>
    </w:p>
    <w:p w14:paraId="1856CC99" w14:textId="77777777" w:rsidR="001258A1" w:rsidRPr="001258A1" w:rsidRDefault="001258A1" w:rsidP="001258A1">
      <w:pPr>
        <w:shd w:val="clear" w:color="auto" w:fill="FFFFFF"/>
        <w:spacing w:before="100" w:beforeAutospacing="1" w:after="0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i/>
          <w:iCs/>
          <w:color w:val="000000"/>
          <w:sz w:val="17"/>
          <w:szCs w:val="17"/>
          <w:lang w:eastAsia="ru-RU"/>
        </w:rPr>
        <w:t> </w:t>
      </w:r>
    </w:p>
    <w:p w14:paraId="54F3BB8F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О проведении Дня молодого избирателя в Аскизском районе.</w:t>
      </w:r>
    </w:p>
    <w:p w14:paraId="256F3CB6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3778CAD7" w14:textId="77777777" w:rsidR="001258A1" w:rsidRPr="001258A1" w:rsidRDefault="001258A1" w:rsidP="001258A1">
      <w:pPr>
        <w:shd w:val="clear" w:color="auto" w:fill="FFFFFF"/>
        <w:spacing w:after="0" w:line="240" w:lineRule="auto"/>
        <w:ind w:left="284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i/>
          <w:iCs/>
          <w:color w:val="000000"/>
          <w:sz w:val="17"/>
          <w:szCs w:val="17"/>
          <w:lang w:eastAsia="ru-RU"/>
        </w:rPr>
        <w:t>С.В.Толмашов</w:t>
      </w:r>
    </w:p>
    <w:p w14:paraId="300A60D7" w14:textId="77777777" w:rsidR="001258A1" w:rsidRPr="001258A1" w:rsidRDefault="001258A1" w:rsidP="001258A1">
      <w:pPr>
        <w:shd w:val="clear" w:color="auto" w:fill="FFFFFF"/>
        <w:spacing w:after="0" w:line="240" w:lineRule="auto"/>
        <w:ind w:left="284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i/>
          <w:iCs/>
          <w:color w:val="000000"/>
          <w:sz w:val="17"/>
          <w:szCs w:val="17"/>
          <w:lang w:eastAsia="ru-RU"/>
        </w:rPr>
        <w:t>Н.А.Самрина</w:t>
      </w:r>
    </w:p>
    <w:p w14:paraId="1931DD91" w14:textId="77777777" w:rsidR="001258A1" w:rsidRPr="001258A1" w:rsidRDefault="001258A1" w:rsidP="001258A1">
      <w:pPr>
        <w:shd w:val="clear" w:color="auto" w:fill="FFFFFF"/>
        <w:spacing w:after="0" w:line="240" w:lineRule="auto"/>
        <w:ind w:left="284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i/>
          <w:iCs/>
          <w:color w:val="000000"/>
          <w:sz w:val="17"/>
          <w:szCs w:val="17"/>
          <w:lang w:eastAsia="ru-RU"/>
        </w:rPr>
        <w:t>Л.П.Войцицкая</w:t>
      </w:r>
    </w:p>
    <w:p w14:paraId="290DC5C4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b/>
          <w:bCs/>
          <w:i/>
          <w:iCs/>
          <w:color w:val="000000"/>
          <w:sz w:val="17"/>
          <w:szCs w:val="17"/>
          <w:lang w:eastAsia="ru-RU"/>
        </w:rPr>
        <w:t> </w:t>
      </w:r>
      <w:r w:rsidRPr="001258A1">
        <w:rPr>
          <w:rFonts w:ascii="Verdana" w:eastAsia="Times New Roman" w:hAnsi="Verdana" w:cs="Times New Roman"/>
          <w:b/>
          <w:bCs/>
          <w:i/>
          <w:iCs/>
          <w:color w:val="052635"/>
          <w:sz w:val="17"/>
          <w:szCs w:val="17"/>
          <w:u w:val="single"/>
          <w:lang w:eastAsia="ru-RU"/>
        </w:rPr>
        <w:t>Март</w:t>
      </w:r>
    </w:p>
    <w:p w14:paraId="1068ABA0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60" w:lineRule="atLeast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О проведении учебы с секретарями участковых комиссий по составлению документов в период подготовки и проведения выборов в органы местного самоуправления.</w:t>
      </w:r>
    </w:p>
    <w:p w14:paraId="1A8CCE2D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40" w:lineRule="auto"/>
        <w:ind w:left="360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i/>
          <w:iCs/>
          <w:color w:val="000000"/>
          <w:sz w:val="17"/>
          <w:szCs w:val="17"/>
          <w:lang w:eastAsia="ru-RU"/>
        </w:rPr>
        <w:t>З.К.Покачакова</w:t>
      </w:r>
    </w:p>
    <w:p w14:paraId="26CE5EE7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40" w:lineRule="auto"/>
        <w:ind w:left="360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i/>
          <w:iCs/>
          <w:color w:val="000000"/>
          <w:sz w:val="17"/>
          <w:szCs w:val="17"/>
          <w:lang w:eastAsia="ru-RU"/>
        </w:rPr>
        <w:t>С.В.Толмашов</w:t>
      </w:r>
    </w:p>
    <w:p w14:paraId="561B937E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40" w:lineRule="auto"/>
        <w:ind w:left="360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i/>
          <w:iCs/>
          <w:color w:val="052635"/>
          <w:sz w:val="17"/>
          <w:szCs w:val="17"/>
          <w:lang w:eastAsia="ru-RU"/>
        </w:rPr>
        <w:t> </w:t>
      </w:r>
    </w:p>
    <w:p w14:paraId="7AF61EDD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b/>
          <w:bCs/>
          <w:i/>
          <w:iCs/>
          <w:color w:val="000000"/>
          <w:sz w:val="17"/>
          <w:szCs w:val="17"/>
          <w:u w:val="single"/>
          <w:lang w:eastAsia="ru-RU"/>
        </w:rPr>
        <w:t>Апрель</w:t>
      </w:r>
      <w:r w:rsidRPr="001258A1">
        <w:rPr>
          <w:rFonts w:ascii="Verdana" w:eastAsia="Times New Roman" w:hAnsi="Verdana" w:cs="Times New Roman"/>
          <w:color w:val="052635"/>
          <w:sz w:val="36"/>
          <w:szCs w:val="36"/>
          <w:lang w:eastAsia="ru-RU"/>
        </w:rPr>
        <w:t> </w:t>
      </w:r>
    </w:p>
    <w:p w14:paraId="4F0AF92C" w14:textId="77777777" w:rsidR="001258A1" w:rsidRPr="001258A1" w:rsidRDefault="001258A1" w:rsidP="001258A1">
      <w:pPr>
        <w:shd w:val="clear" w:color="auto" w:fill="FFFFFF"/>
        <w:spacing w:after="0" w:line="260" w:lineRule="atLeast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О плане учебы членов участковых избирательных комиссий и резерва составов участковых комиссий Аскизского района.</w:t>
      </w:r>
    </w:p>
    <w:p w14:paraId="7305F49B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i/>
          <w:iCs/>
          <w:color w:val="000000"/>
          <w:sz w:val="17"/>
          <w:szCs w:val="17"/>
          <w:lang w:eastAsia="ru-RU"/>
        </w:rPr>
        <w:t>Г.А.Тогочакова</w:t>
      </w:r>
    </w:p>
    <w:p w14:paraId="4685E687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i/>
          <w:iCs/>
          <w:color w:val="000000"/>
          <w:sz w:val="17"/>
          <w:szCs w:val="17"/>
          <w:lang w:eastAsia="ru-RU"/>
        </w:rPr>
        <w:t>Л.П.Войцицкая</w:t>
      </w:r>
    </w:p>
    <w:p w14:paraId="19E9AB94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b/>
          <w:bCs/>
          <w:i/>
          <w:iCs/>
          <w:color w:val="000000"/>
          <w:sz w:val="17"/>
          <w:szCs w:val="17"/>
          <w:lang w:eastAsia="ru-RU"/>
        </w:rPr>
        <w:t> </w:t>
      </w:r>
      <w:r w:rsidRPr="001258A1">
        <w:rPr>
          <w:rFonts w:ascii="Verdana" w:eastAsia="Times New Roman" w:hAnsi="Verdana" w:cs="Times New Roman"/>
          <w:b/>
          <w:bCs/>
          <w:i/>
          <w:iCs/>
          <w:color w:val="052635"/>
          <w:sz w:val="17"/>
          <w:szCs w:val="17"/>
          <w:u w:val="single"/>
          <w:lang w:eastAsia="ru-RU"/>
        </w:rPr>
        <w:t>Май</w:t>
      </w:r>
      <w:r w:rsidRPr="001258A1">
        <w:rPr>
          <w:rFonts w:ascii="Verdana" w:eastAsia="Times New Roman" w:hAnsi="Verdana" w:cs="Times New Roman"/>
          <w:i/>
          <w:iCs/>
          <w:color w:val="052635"/>
          <w:sz w:val="17"/>
          <w:szCs w:val="17"/>
          <w:lang w:eastAsia="ru-RU"/>
        </w:rPr>
        <w:t> </w:t>
      </w:r>
    </w:p>
    <w:p w14:paraId="3467FAC6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60" w:lineRule="atLeast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Об организации работы в летний период по повышению правовой культуры будущих избирателей.</w:t>
      </w:r>
    </w:p>
    <w:p w14:paraId="140C45A4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i/>
          <w:iCs/>
          <w:color w:val="000000"/>
          <w:sz w:val="17"/>
          <w:szCs w:val="17"/>
          <w:lang w:eastAsia="ru-RU"/>
        </w:rPr>
        <w:t>С.В.Толмашов</w:t>
      </w:r>
    </w:p>
    <w:p w14:paraId="35D85189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i/>
          <w:iCs/>
          <w:color w:val="000000"/>
          <w:sz w:val="17"/>
          <w:szCs w:val="17"/>
          <w:lang w:eastAsia="ru-RU"/>
        </w:rPr>
        <w:t>Л.В.Тохтобина</w:t>
      </w:r>
    </w:p>
    <w:p w14:paraId="46BCCE02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i/>
          <w:iCs/>
          <w:color w:val="000000"/>
          <w:sz w:val="17"/>
          <w:szCs w:val="17"/>
          <w:lang w:eastAsia="ru-RU"/>
        </w:rPr>
        <w:t>Г.А.Хмельницкая</w:t>
      </w:r>
    </w:p>
    <w:p w14:paraId="54380961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40" w:lineRule="auto"/>
        <w:ind w:left="360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i/>
          <w:iCs/>
          <w:color w:val="000000"/>
          <w:sz w:val="17"/>
          <w:szCs w:val="17"/>
          <w:lang w:eastAsia="ru-RU"/>
        </w:rPr>
        <w:t>Ф.Н.Бурнакова</w:t>
      </w:r>
    </w:p>
    <w:p w14:paraId="04CCA23D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b/>
          <w:bCs/>
          <w:i/>
          <w:iCs/>
          <w:color w:val="000000"/>
          <w:sz w:val="17"/>
          <w:szCs w:val="17"/>
          <w:u w:val="single"/>
          <w:lang w:eastAsia="ru-RU"/>
        </w:rPr>
        <w:t>Июнь</w:t>
      </w:r>
      <w:r w:rsidRPr="001258A1">
        <w:rPr>
          <w:rFonts w:ascii="Verdana" w:eastAsia="Times New Roman" w:hAnsi="Verdana" w:cs="Times New Roman"/>
          <w:b/>
          <w:bCs/>
          <w:i/>
          <w:iCs/>
          <w:color w:val="052635"/>
          <w:sz w:val="17"/>
          <w:szCs w:val="17"/>
          <w:u w:val="single"/>
          <w:lang w:eastAsia="ru-RU"/>
        </w:rPr>
        <w:t> </w:t>
      </w:r>
    </w:p>
    <w:p w14:paraId="3978A307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60" w:lineRule="atLeast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О календарном плане мероприятий по подготовке и проведению выборов Главы Аскизского района.</w:t>
      </w:r>
    </w:p>
    <w:p w14:paraId="6413051A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40" w:lineRule="auto"/>
        <w:ind w:left="360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i/>
          <w:iCs/>
          <w:color w:val="052635"/>
          <w:sz w:val="17"/>
          <w:szCs w:val="17"/>
          <w:lang w:eastAsia="ru-RU"/>
        </w:rPr>
        <w:t>С.В.Толмашов</w:t>
      </w:r>
    </w:p>
    <w:p w14:paraId="48B7B42D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b/>
          <w:bCs/>
          <w:i/>
          <w:iCs/>
          <w:color w:val="000000"/>
          <w:sz w:val="17"/>
          <w:szCs w:val="17"/>
          <w:u w:val="single"/>
          <w:lang w:eastAsia="ru-RU"/>
        </w:rPr>
        <w:t>Июль</w:t>
      </w:r>
      <w:r w:rsidRPr="001258A1">
        <w:rPr>
          <w:rFonts w:ascii="Verdana" w:eastAsia="Times New Roman" w:hAnsi="Verdana" w:cs="Times New Roman"/>
          <w:b/>
          <w:bCs/>
          <w:i/>
          <w:iCs/>
          <w:color w:val="052635"/>
          <w:sz w:val="17"/>
          <w:szCs w:val="17"/>
          <w:u w:val="single"/>
          <w:lang w:eastAsia="ru-RU"/>
        </w:rPr>
        <w:t> </w:t>
      </w:r>
    </w:p>
    <w:p w14:paraId="4A87F43E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60" w:lineRule="atLeast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Об организации пункта общественной «горячей линии» связи с избирателями в период подготовки и проведения выборов в органы местного самоуправления в Аскизском районе.</w:t>
      </w:r>
    </w:p>
    <w:p w14:paraId="5CB1DCD1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40" w:lineRule="auto"/>
        <w:jc w:val="right"/>
        <w:outlineLvl w:val="1"/>
        <w:rPr>
          <w:rFonts w:ascii="Verdana" w:eastAsia="Times New Roman" w:hAnsi="Verdana" w:cs="Times New Roman"/>
          <w:b/>
          <w:bCs/>
          <w:color w:val="052635"/>
          <w:sz w:val="30"/>
          <w:szCs w:val="30"/>
          <w:lang w:eastAsia="ru-RU"/>
        </w:rPr>
      </w:pPr>
      <w:r w:rsidRPr="001258A1">
        <w:rPr>
          <w:rFonts w:ascii="Verdana" w:eastAsia="Times New Roman" w:hAnsi="Verdana" w:cs="Times New Roman"/>
          <w:b/>
          <w:bCs/>
          <w:i/>
          <w:iCs/>
          <w:color w:val="052635"/>
          <w:lang w:eastAsia="ru-RU"/>
        </w:rPr>
        <w:t>Л.П.Войцицкая</w:t>
      </w:r>
    </w:p>
    <w:p w14:paraId="2E712627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b/>
          <w:bCs/>
          <w:i/>
          <w:iCs/>
          <w:color w:val="052635"/>
          <w:sz w:val="17"/>
          <w:szCs w:val="17"/>
          <w:u w:val="single"/>
          <w:lang w:eastAsia="ru-RU"/>
        </w:rPr>
        <w:t>Август</w:t>
      </w:r>
      <w:r w:rsidRPr="001258A1">
        <w:rPr>
          <w:rFonts w:ascii="Verdana" w:eastAsia="Times New Roman" w:hAnsi="Verdana" w:cs="Times New Roman"/>
          <w:i/>
          <w:iCs/>
          <w:color w:val="052635"/>
          <w:sz w:val="17"/>
          <w:szCs w:val="17"/>
          <w:lang w:eastAsia="ru-RU"/>
        </w:rPr>
        <w:t> </w:t>
      </w:r>
    </w:p>
    <w:p w14:paraId="45D1730B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60" w:lineRule="atLeast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О готовности к проведению голосования 8 сентября 2019 года</w:t>
      </w:r>
      <w:r w:rsidRPr="001258A1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br/>
        <w:t>на выборах в органы местного самоуправления в Аскизском районе.</w:t>
      </w:r>
    </w:p>
    <w:p w14:paraId="0F3754C6" w14:textId="77777777" w:rsidR="001258A1" w:rsidRPr="001258A1" w:rsidRDefault="001258A1" w:rsidP="001258A1">
      <w:pPr>
        <w:shd w:val="clear" w:color="auto" w:fill="FFFFFF"/>
        <w:spacing w:after="0" w:line="240" w:lineRule="auto"/>
        <w:ind w:left="360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i/>
          <w:iCs/>
          <w:color w:val="000000"/>
          <w:sz w:val="17"/>
          <w:szCs w:val="17"/>
          <w:lang w:eastAsia="ru-RU"/>
        </w:rPr>
        <w:t>З.К.Покачакова</w:t>
      </w:r>
    </w:p>
    <w:p w14:paraId="58BBF95C" w14:textId="77777777" w:rsidR="001258A1" w:rsidRPr="001258A1" w:rsidRDefault="001258A1" w:rsidP="001258A1">
      <w:pPr>
        <w:shd w:val="clear" w:color="auto" w:fill="FFFFFF"/>
        <w:spacing w:after="0" w:line="240" w:lineRule="auto"/>
        <w:ind w:left="360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i/>
          <w:iCs/>
          <w:color w:val="000000"/>
          <w:sz w:val="17"/>
          <w:szCs w:val="17"/>
          <w:lang w:eastAsia="ru-RU"/>
        </w:rPr>
        <w:t>Л.В.Тохтобина</w:t>
      </w:r>
    </w:p>
    <w:p w14:paraId="3E5A1890" w14:textId="77777777" w:rsidR="001258A1" w:rsidRPr="001258A1" w:rsidRDefault="001258A1" w:rsidP="001258A1">
      <w:pPr>
        <w:shd w:val="clear" w:color="auto" w:fill="FFFFFF"/>
        <w:spacing w:after="0" w:line="240" w:lineRule="auto"/>
        <w:ind w:left="360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i/>
          <w:iCs/>
          <w:color w:val="000000"/>
          <w:sz w:val="17"/>
          <w:szCs w:val="17"/>
          <w:lang w:eastAsia="ru-RU"/>
        </w:rPr>
        <w:t>Л.П.Войцицкая</w:t>
      </w:r>
    </w:p>
    <w:p w14:paraId="216D137F" w14:textId="77777777" w:rsidR="001258A1" w:rsidRPr="001258A1" w:rsidRDefault="001258A1" w:rsidP="001258A1">
      <w:pPr>
        <w:shd w:val="clear" w:color="auto" w:fill="FFFFFF"/>
        <w:spacing w:after="0" w:line="240" w:lineRule="auto"/>
        <w:ind w:left="360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i/>
          <w:iCs/>
          <w:color w:val="000000"/>
          <w:sz w:val="17"/>
          <w:szCs w:val="17"/>
          <w:lang w:eastAsia="ru-RU"/>
        </w:rPr>
        <w:t>Члены ТИК Аскизского района</w:t>
      </w:r>
    </w:p>
    <w:p w14:paraId="7091B80A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214E4DB9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40" w:lineRule="auto"/>
        <w:ind w:left="360" w:firstLine="34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b/>
          <w:bCs/>
          <w:i/>
          <w:iCs/>
          <w:color w:val="052635"/>
          <w:sz w:val="17"/>
          <w:szCs w:val="17"/>
          <w:u w:val="single"/>
          <w:lang w:eastAsia="ru-RU"/>
        </w:rPr>
        <w:t>Октябрь </w:t>
      </w:r>
    </w:p>
    <w:p w14:paraId="54086FDF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60" w:lineRule="atLeast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О комплексе мероприятий, посвященных международному дню инвалидов.</w:t>
      </w:r>
    </w:p>
    <w:p w14:paraId="62B8AAA8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i/>
          <w:iCs/>
          <w:color w:val="052635"/>
          <w:sz w:val="17"/>
          <w:szCs w:val="17"/>
          <w:lang w:eastAsia="ru-RU"/>
        </w:rPr>
        <w:t>Г.А.Тогочакова</w:t>
      </w:r>
    </w:p>
    <w:p w14:paraId="6177D768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i/>
          <w:iCs/>
          <w:color w:val="052635"/>
          <w:sz w:val="17"/>
          <w:szCs w:val="17"/>
          <w:lang w:eastAsia="ru-RU"/>
        </w:rPr>
        <w:t>Э.А.Мамышев</w:t>
      </w:r>
    </w:p>
    <w:p w14:paraId="4D8F8B98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i/>
          <w:iCs/>
          <w:color w:val="052635"/>
          <w:sz w:val="17"/>
          <w:szCs w:val="17"/>
          <w:lang w:eastAsia="ru-RU"/>
        </w:rPr>
        <w:t>Э.В.Топоева</w:t>
      </w:r>
    </w:p>
    <w:p w14:paraId="16EB25C1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40" w:lineRule="auto"/>
        <w:ind w:left="360" w:firstLine="34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b/>
          <w:bCs/>
          <w:i/>
          <w:iCs/>
          <w:color w:val="052635"/>
          <w:sz w:val="17"/>
          <w:szCs w:val="17"/>
          <w:u w:val="single"/>
          <w:lang w:eastAsia="ru-RU"/>
        </w:rPr>
        <w:t>Ноябрь </w:t>
      </w:r>
    </w:p>
    <w:p w14:paraId="5614274B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60" w:lineRule="atLeast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О комплексе мероприятий по повышению правовой культуры молодых и будущих избирателей, посвященных Дню Конституции Российской Федерации, Конституцию Республики Хакасия.</w:t>
      </w:r>
    </w:p>
    <w:p w14:paraId="5E343B57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i/>
          <w:iCs/>
          <w:color w:val="052635"/>
          <w:sz w:val="17"/>
          <w:szCs w:val="17"/>
          <w:lang w:eastAsia="ru-RU"/>
        </w:rPr>
        <w:t>С.В.Толмашов</w:t>
      </w:r>
    </w:p>
    <w:p w14:paraId="14D5634E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i/>
          <w:iCs/>
          <w:color w:val="052635"/>
          <w:sz w:val="17"/>
          <w:szCs w:val="17"/>
          <w:lang w:eastAsia="ru-RU"/>
        </w:rPr>
        <w:t>Г.А.Хмельницкая</w:t>
      </w:r>
    </w:p>
    <w:p w14:paraId="594F73FD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i/>
          <w:iCs/>
          <w:color w:val="052635"/>
          <w:sz w:val="17"/>
          <w:szCs w:val="17"/>
          <w:lang w:eastAsia="ru-RU"/>
        </w:rPr>
        <w:t>Ф.Н.Бурнакова</w:t>
      </w:r>
    </w:p>
    <w:p w14:paraId="582183C8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i/>
          <w:iCs/>
          <w:color w:val="052635"/>
          <w:sz w:val="17"/>
          <w:szCs w:val="17"/>
          <w:lang w:eastAsia="ru-RU"/>
        </w:rPr>
        <w:t>Н.А.Самрина</w:t>
      </w:r>
    </w:p>
    <w:p w14:paraId="18C96574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outlineLvl w:val="7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b/>
          <w:bCs/>
          <w:i/>
          <w:iCs/>
          <w:sz w:val="17"/>
          <w:szCs w:val="17"/>
          <w:u w:val="single"/>
          <w:lang w:eastAsia="ru-RU"/>
        </w:rPr>
        <w:t>Декабрь</w:t>
      </w:r>
    </w:p>
    <w:p w14:paraId="0145C5CC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60" w:lineRule="atLeast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О плане работы территориальной избирательной комиссии Аскизского района на 2020 год.</w:t>
      </w:r>
    </w:p>
    <w:p w14:paraId="6CC1CE7E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i/>
          <w:iCs/>
          <w:color w:val="052635"/>
          <w:sz w:val="17"/>
          <w:szCs w:val="17"/>
          <w:lang w:eastAsia="ru-RU"/>
        </w:rPr>
        <w:t>Л.В.Тохтобина</w:t>
      </w:r>
    </w:p>
    <w:p w14:paraId="621B9821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b/>
          <w:bCs/>
          <w:i/>
          <w:iCs/>
          <w:color w:val="052635"/>
          <w:sz w:val="17"/>
          <w:szCs w:val="17"/>
          <w:lang w:eastAsia="ru-RU"/>
        </w:rPr>
        <w:t> </w:t>
      </w:r>
    </w:p>
    <w:p w14:paraId="57A825FE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b/>
          <w:bCs/>
          <w:i/>
          <w:iCs/>
          <w:color w:val="052635"/>
          <w:sz w:val="17"/>
          <w:szCs w:val="17"/>
          <w:lang w:val="en-US" w:eastAsia="ru-RU"/>
        </w:rPr>
        <w:t>III</w:t>
      </w:r>
      <w:r w:rsidRPr="001258A1">
        <w:rPr>
          <w:rFonts w:ascii="Verdana" w:eastAsia="Times New Roman" w:hAnsi="Verdana" w:cs="Times New Roman"/>
          <w:b/>
          <w:bCs/>
          <w:i/>
          <w:iCs/>
          <w:color w:val="052635"/>
          <w:sz w:val="17"/>
          <w:szCs w:val="17"/>
          <w:lang w:eastAsia="ru-RU"/>
        </w:rPr>
        <w:t>. Информационное обеспечение выборов, деятельности территориальной избирательной комиссии Аскизского района</w:t>
      </w:r>
    </w:p>
    <w:p w14:paraId="68C672B6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40" w:lineRule="auto"/>
        <w:ind w:firstLine="708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b/>
          <w:bCs/>
          <w:i/>
          <w:iCs/>
          <w:color w:val="052635"/>
          <w:sz w:val="17"/>
          <w:szCs w:val="17"/>
          <w:lang w:eastAsia="ru-RU"/>
        </w:rPr>
        <w:t> </w:t>
      </w:r>
    </w:p>
    <w:p w14:paraId="202BB079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i/>
          <w:iCs/>
          <w:color w:val="052635"/>
          <w:sz w:val="17"/>
          <w:szCs w:val="17"/>
          <w:u w:val="single"/>
          <w:lang w:eastAsia="ru-RU"/>
        </w:rPr>
        <w:t>Весь период </w:t>
      </w:r>
    </w:p>
    <w:p w14:paraId="471DCB34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60" w:lineRule="atLeast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Подготовка и размещение информационных и иных материалов территориальной избирательной комиссии Аскизского района на сайте территориальной избирательной комиссии  Аскизского района в сети Интернет.</w:t>
      </w:r>
    </w:p>
    <w:p w14:paraId="5D095B09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40" w:lineRule="auto"/>
        <w:ind w:firstLine="709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i/>
          <w:iCs/>
          <w:color w:val="052635"/>
          <w:sz w:val="17"/>
          <w:szCs w:val="17"/>
          <w:lang w:eastAsia="ru-RU"/>
        </w:rPr>
        <w:t>Э.А.Мамышев</w:t>
      </w:r>
    </w:p>
    <w:p w14:paraId="4AF65D9B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40" w:lineRule="auto"/>
        <w:ind w:firstLine="708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i/>
          <w:iCs/>
          <w:color w:val="052635"/>
          <w:sz w:val="17"/>
          <w:szCs w:val="17"/>
          <w:lang w:eastAsia="ru-RU"/>
        </w:rPr>
        <w:t> </w:t>
      </w:r>
    </w:p>
    <w:p w14:paraId="6871EE61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60" w:lineRule="atLeast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Организация информационно-разъяснительной работы в период подготовки и проведения выборов в органы местного самоуправления в  Аскизском районе  в единый день голосования 8 сентября 2019 года.</w:t>
      </w:r>
    </w:p>
    <w:p w14:paraId="75D2EEBB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40" w:lineRule="auto"/>
        <w:ind w:firstLine="709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i/>
          <w:iCs/>
          <w:color w:val="000000"/>
          <w:sz w:val="17"/>
          <w:szCs w:val="17"/>
          <w:lang w:eastAsia="ru-RU"/>
        </w:rPr>
        <w:t>Л.В.Тохтобина</w:t>
      </w:r>
    </w:p>
    <w:p w14:paraId="381D6090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40" w:lineRule="auto"/>
        <w:ind w:firstLine="709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i/>
          <w:iCs/>
          <w:color w:val="000000"/>
          <w:sz w:val="17"/>
          <w:szCs w:val="17"/>
          <w:lang w:eastAsia="ru-RU"/>
        </w:rPr>
        <w:t>Члены ТИК Аскизского района</w:t>
      </w:r>
    </w:p>
    <w:p w14:paraId="5A0E4C0D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71888375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60" w:lineRule="atLeast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Организация интервью членов территориальной избирательной комиссии Аскизского района.</w:t>
      </w:r>
    </w:p>
    <w:p w14:paraId="1D281F8F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i/>
          <w:iCs/>
          <w:color w:val="000000"/>
          <w:sz w:val="17"/>
          <w:szCs w:val="17"/>
          <w:lang w:eastAsia="ru-RU"/>
        </w:rPr>
        <w:t>Члены ТИК Аскизского района</w:t>
      </w:r>
    </w:p>
    <w:p w14:paraId="274F74C3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40" w:lineRule="auto"/>
        <w:ind w:firstLine="709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b/>
          <w:bCs/>
          <w:i/>
          <w:iCs/>
          <w:color w:val="000000"/>
          <w:sz w:val="17"/>
          <w:szCs w:val="17"/>
          <w:u w:val="single"/>
          <w:lang w:eastAsia="ru-RU"/>
        </w:rPr>
        <w:t>Июль-август</w:t>
      </w:r>
      <w:r w:rsidRPr="001258A1">
        <w:rPr>
          <w:rFonts w:ascii="Verdana" w:eastAsia="Times New Roman" w:hAnsi="Verdana" w:cs="Times New Roman"/>
          <w:b/>
          <w:bCs/>
          <w:i/>
          <w:iCs/>
          <w:color w:val="052635"/>
          <w:sz w:val="17"/>
          <w:szCs w:val="17"/>
          <w:lang w:eastAsia="ru-RU"/>
        </w:rPr>
        <w:t> </w:t>
      </w:r>
    </w:p>
    <w:p w14:paraId="2E3F1F14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60" w:lineRule="atLeast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Организация информационно-разъяснительной деятельности по подготовке и проведению выборов в органы  местного самоуправления на территории Аскизского района.</w:t>
      </w:r>
    </w:p>
    <w:p w14:paraId="46980B9F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i/>
          <w:iCs/>
          <w:color w:val="000000"/>
          <w:sz w:val="17"/>
          <w:szCs w:val="17"/>
          <w:lang w:eastAsia="ru-RU"/>
        </w:rPr>
        <w:t>Л.П.Войцицкая</w:t>
      </w:r>
    </w:p>
    <w:p w14:paraId="5202A5EE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i/>
          <w:iCs/>
          <w:color w:val="000000"/>
          <w:sz w:val="17"/>
          <w:szCs w:val="17"/>
          <w:lang w:eastAsia="ru-RU"/>
        </w:rPr>
        <w:t>Н.А.Самрина</w:t>
      </w:r>
    </w:p>
    <w:p w14:paraId="4AA48D20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 </w:t>
      </w:r>
    </w:p>
    <w:p w14:paraId="25C6F385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i/>
          <w:iCs/>
          <w:color w:val="052635"/>
          <w:sz w:val="17"/>
          <w:szCs w:val="17"/>
          <w:lang w:val="en-US" w:eastAsia="ru-RU"/>
        </w:rPr>
        <w:t>I</w:t>
      </w:r>
      <w:r w:rsidRPr="001258A1">
        <w:rPr>
          <w:rFonts w:ascii="Verdana" w:eastAsia="Times New Roman" w:hAnsi="Verdana" w:cs="Times New Roman"/>
          <w:i/>
          <w:iCs/>
          <w:color w:val="052635"/>
          <w:sz w:val="17"/>
          <w:szCs w:val="17"/>
          <w:lang w:eastAsia="ru-RU"/>
        </w:rPr>
        <w:t>V. Мероприятия по обучению членов территориальной избирательной комиссии Аскизского района, участковых избирательных комиссий</w:t>
      </w:r>
      <w:r w:rsidRPr="001258A1">
        <w:rPr>
          <w:rFonts w:ascii="Verdana" w:eastAsia="Times New Roman" w:hAnsi="Verdana" w:cs="Times New Roman"/>
          <w:i/>
          <w:iCs/>
          <w:color w:val="052635"/>
          <w:sz w:val="17"/>
          <w:szCs w:val="17"/>
          <w:lang w:eastAsia="ru-RU"/>
        </w:rPr>
        <w:br/>
        <w:t> Аскизского района</w:t>
      </w:r>
    </w:p>
    <w:p w14:paraId="5C79088F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2A4A4E96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b/>
          <w:bCs/>
          <w:i/>
          <w:iCs/>
          <w:color w:val="052635"/>
          <w:sz w:val="17"/>
          <w:szCs w:val="17"/>
          <w:u w:val="single"/>
          <w:lang w:eastAsia="ru-RU"/>
        </w:rPr>
        <w:t>В течение всего периода по отдельному плану </w:t>
      </w:r>
    </w:p>
    <w:p w14:paraId="7FB594E6" w14:textId="77777777" w:rsidR="001258A1" w:rsidRPr="001258A1" w:rsidRDefault="001258A1" w:rsidP="001258A1">
      <w:pPr>
        <w:shd w:val="clear" w:color="auto" w:fill="FFFFFF"/>
        <w:spacing w:after="0" w:line="260" w:lineRule="atLeast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Учеба председателей участковых избирательных комиссий Аскизского района по отдельному плану.</w:t>
      </w:r>
    </w:p>
    <w:p w14:paraId="741E3589" w14:textId="77777777" w:rsidR="001258A1" w:rsidRPr="001258A1" w:rsidRDefault="001258A1" w:rsidP="001258A1">
      <w:pPr>
        <w:shd w:val="clear" w:color="auto" w:fill="FFFFFF"/>
        <w:spacing w:after="0" w:line="240" w:lineRule="auto"/>
        <w:ind w:left="284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i/>
          <w:iCs/>
          <w:color w:val="052635"/>
          <w:sz w:val="17"/>
          <w:szCs w:val="17"/>
          <w:lang w:eastAsia="ru-RU"/>
        </w:rPr>
        <w:t>С.В.Толмашов</w:t>
      </w:r>
    </w:p>
    <w:p w14:paraId="45F8BDE2" w14:textId="77777777" w:rsidR="001258A1" w:rsidRPr="001258A1" w:rsidRDefault="001258A1" w:rsidP="001258A1">
      <w:pPr>
        <w:shd w:val="clear" w:color="auto" w:fill="FFFFFF"/>
        <w:spacing w:after="0" w:line="240" w:lineRule="auto"/>
        <w:ind w:left="284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i/>
          <w:iCs/>
          <w:color w:val="052635"/>
          <w:sz w:val="17"/>
          <w:szCs w:val="17"/>
          <w:lang w:eastAsia="ru-RU"/>
        </w:rPr>
        <w:t> </w:t>
      </w:r>
    </w:p>
    <w:p w14:paraId="72995D57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60" w:lineRule="atLeast"/>
        <w:ind w:firstLine="425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b/>
          <w:bCs/>
          <w:i/>
          <w:iCs/>
          <w:color w:val="052635"/>
          <w:sz w:val="17"/>
          <w:szCs w:val="17"/>
          <w:u w:val="single"/>
          <w:lang w:eastAsia="ru-RU"/>
        </w:rPr>
        <w:t>Январь – декабрь по отдельному плану</w:t>
      </w:r>
    </w:p>
    <w:p w14:paraId="009ED56F" w14:textId="77777777" w:rsidR="001258A1" w:rsidRPr="001258A1" w:rsidRDefault="001258A1" w:rsidP="001258A1">
      <w:pPr>
        <w:shd w:val="clear" w:color="auto" w:fill="FFFFFF"/>
        <w:spacing w:after="0" w:line="260" w:lineRule="atLeast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Обучение организаторов выборов, лиц, включенных в резерв составов участковых избирательных комиссий, </w:t>
      </w:r>
      <w:r w:rsidRPr="001258A1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членов участковых комиссий в Аскизском районе.</w:t>
      </w:r>
    </w:p>
    <w:p w14:paraId="686EBC7E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i/>
          <w:iCs/>
          <w:color w:val="052635"/>
          <w:sz w:val="17"/>
          <w:szCs w:val="17"/>
          <w:lang w:eastAsia="ru-RU"/>
        </w:rPr>
        <w:t>Г.А.Тогочакова</w:t>
      </w:r>
    </w:p>
    <w:p w14:paraId="7B421E50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i/>
          <w:iCs/>
          <w:color w:val="052635"/>
          <w:sz w:val="17"/>
          <w:szCs w:val="17"/>
          <w:lang w:eastAsia="ru-RU"/>
        </w:rPr>
        <w:t>Н.А.Самрина</w:t>
      </w:r>
    </w:p>
    <w:p w14:paraId="3291E7FD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i/>
          <w:iCs/>
          <w:color w:val="052635"/>
          <w:sz w:val="17"/>
          <w:szCs w:val="17"/>
          <w:lang w:eastAsia="ru-RU"/>
        </w:rPr>
        <w:t>Г.А.Хмельницкая</w:t>
      </w:r>
    </w:p>
    <w:p w14:paraId="227D9161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60" w:lineRule="atLeast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i/>
          <w:iCs/>
          <w:color w:val="052635"/>
          <w:sz w:val="17"/>
          <w:szCs w:val="17"/>
          <w:lang w:eastAsia="ru-RU"/>
        </w:rPr>
        <w:t>      </w:t>
      </w:r>
    </w:p>
    <w:p w14:paraId="463F001E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60" w:lineRule="atLeast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i/>
          <w:iCs/>
          <w:color w:val="052635"/>
          <w:sz w:val="17"/>
          <w:szCs w:val="17"/>
          <w:lang w:eastAsia="ru-RU"/>
        </w:rPr>
        <w:t> </w:t>
      </w:r>
      <w:r w:rsidRPr="001258A1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Проведение выездных семинаров-совещаний с членами участковых избирательных комиссий Аскизского района по вопросам подготовки и проведения избирательных кампаний, назначенных на единый день голосования 8 сентября 2019 года.</w:t>
      </w:r>
    </w:p>
    <w:p w14:paraId="79F45C7B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i/>
          <w:iCs/>
          <w:color w:val="052635"/>
          <w:sz w:val="17"/>
          <w:szCs w:val="17"/>
          <w:lang w:eastAsia="ru-RU"/>
        </w:rPr>
        <w:t>З.К.Покачакова</w:t>
      </w:r>
    </w:p>
    <w:p w14:paraId="2E8CD5DE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i/>
          <w:iCs/>
          <w:color w:val="052635"/>
          <w:sz w:val="17"/>
          <w:szCs w:val="17"/>
          <w:lang w:eastAsia="ru-RU"/>
        </w:rPr>
        <w:t>С.В.Толмашов</w:t>
      </w:r>
    </w:p>
    <w:p w14:paraId="6BF570CD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i/>
          <w:iCs/>
          <w:color w:val="052635"/>
          <w:sz w:val="17"/>
          <w:szCs w:val="17"/>
          <w:lang w:eastAsia="ru-RU"/>
        </w:rPr>
        <w:t>Л.П.Хмельницкая</w:t>
      </w:r>
    </w:p>
    <w:p w14:paraId="41F5496E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i/>
          <w:iCs/>
          <w:color w:val="052635"/>
          <w:sz w:val="17"/>
          <w:szCs w:val="17"/>
          <w:lang w:eastAsia="ru-RU"/>
        </w:rPr>
        <w:t>Председатели УИК</w:t>
      </w:r>
    </w:p>
    <w:p w14:paraId="7A0EDC98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i/>
          <w:iCs/>
          <w:color w:val="052635"/>
          <w:sz w:val="17"/>
          <w:szCs w:val="17"/>
          <w:lang w:eastAsia="ru-RU"/>
        </w:rPr>
        <w:t> </w:t>
      </w:r>
    </w:p>
    <w:p w14:paraId="2731B90B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60" w:lineRule="atLeast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Организация и анализ результатов тестирования членов избирательных комиссий и лиц, включенных в резерв составов избирательных комиссий.</w:t>
      </w:r>
    </w:p>
    <w:p w14:paraId="39949E5B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i/>
          <w:iCs/>
          <w:color w:val="052635"/>
          <w:sz w:val="17"/>
          <w:szCs w:val="17"/>
          <w:lang w:eastAsia="ru-RU"/>
        </w:rPr>
        <w:t>С.В.Толмашов</w:t>
      </w:r>
    </w:p>
    <w:p w14:paraId="158BEE37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i/>
          <w:iCs/>
          <w:color w:val="052635"/>
          <w:sz w:val="17"/>
          <w:szCs w:val="17"/>
          <w:lang w:eastAsia="ru-RU"/>
        </w:rPr>
        <w:t>Г.А.Тогочакова</w:t>
      </w:r>
    </w:p>
    <w:p w14:paraId="343E6FB3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i/>
          <w:iCs/>
          <w:color w:val="052635"/>
          <w:sz w:val="17"/>
          <w:szCs w:val="17"/>
          <w:lang w:eastAsia="ru-RU"/>
        </w:rPr>
        <w:t>Э.В.Топоева</w:t>
      </w:r>
    </w:p>
    <w:p w14:paraId="5A4FF6F3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40" w:lineRule="auto"/>
        <w:ind w:firstLine="708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i/>
          <w:iCs/>
          <w:color w:val="052635"/>
          <w:sz w:val="17"/>
          <w:szCs w:val="17"/>
          <w:lang w:eastAsia="ru-RU"/>
        </w:rPr>
        <w:t> </w:t>
      </w:r>
    </w:p>
    <w:p w14:paraId="48C1A8B6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b/>
          <w:bCs/>
          <w:i/>
          <w:iCs/>
          <w:color w:val="000000"/>
          <w:sz w:val="17"/>
          <w:szCs w:val="17"/>
          <w:lang w:val="en-US" w:eastAsia="ru-RU"/>
        </w:rPr>
        <w:t>V</w:t>
      </w:r>
      <w:r w:rsidRPr="001258A1">
        <w:rPr>
          <w:rFonts w:ascii="Verdana" w:eastAsia="Times New Roman" w:hAnsi="Verdana" w:cs="Times New Roman"/>
          <w:b/>
          <w:bCs/>
          <w:i/>
          <w:iCs/>
          <w:color w:val="000000"/>
          <w:sz w:val="17"/>
          <w:szCs w:val="17"/>
          <w:lang w:eastAsia="ru-RU"/>
        </w:rPr>
        <w:t>. Проведение совещаний, семинаров, конференций</w:t>
      </w:r>
    </w:p>
    <w:p w14:paraId="48721F30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40" w:lineRule="auto"/>
        <w:ind w:left="283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 </w:t>
      </w:r>
    </w:p>
    <w:p w14:paraId="5D2362CE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60" w:lineRule="atLeast"/>
        <w:ind w:firstLine="709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b/>
          <w:bCs/>
          <w:i/>
          <w:iCs/>
          <w:color w:val="052635"/>
          <w:sz w:val="17"/>
          <w:szCs w:val="17"/>
          <w:u w:val="single"/>
          <w:lang w:eastAsia="ru-RU"/>
        </w:rPr>
        <w:t>Январь</w:t>
      </w:r>
    </w:p>
    <w:p w14:paraId="31926808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60" w:lineRule="atLeast"/>
        <w:ind w:firstLine="709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Проведение мероприятий в рамках «Дня молодого избирателя».</w:t>
      </w:r>
    </w:p>
    <w:p w14:paraId="58ADC3A9" w14:textId="77777777" w:rsidR="001258A1" w:rsidRPr="001258A1" w:rsidRDefault="001258A1" w:rsidP="001258A1">
      <w:pPr>
        <w:shd w:val="clear" w:color="auto" w:fill="FFFFFF"/>
        <w:spacing w:before="100" w:beforeAutospacing="1" w:after="0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i/>
          <w:iCs/>
          <w:color w:val="052635"/>
          <w:sz w:val="17"/>
          <w:szCs w:val="17"/>
          <w:lang w:eastAsia="ru-RU"/>
        </w:rPr>
        <w:t>Л.В.Тохтобина</w:t>
      </w:r>
    </w:p>
    <w:p w14:paraId="1D38128C" w14:textId="77777777" w:rsidR="001258A1" w:rsidRPr="001258A1" w:rsidRDefault="001258A1" w:rsidP="001258A1">
      <w:pPr>
        <w:shd w:val="clear" w:color="auto" w:fill="FFFFFF"/>
        <w:spacing w:before="100" w:beforeAutospacing="1" w:after="0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i/>
          <w:iCs/>
          <w:color w:val="052635"/>
          <w:sz w:val="17"/>
          <w:szCs w:val="17"/>
          <w:lang w:eastAsia="ru-RU"/>
        </w:rPr>
        <w:t>Члены ТИК Аскизского района</w:t>
      </w:r>
    </w:p>
    <w:p w14:paraId="0B2C4AC5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60" w:lineRule="atLeast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b/>
          <w:bCs/>
          <w:i/>
          <w:iCs/>
          <w:color w:val="052635"/>
          <w:sz w:val="17"/>
          <w:szCs w:val="17"/>
          <w:u w:val="single"/>
          <w:lang w:eastAsia="ru-RU"/>
        </w:rPr>
        <w:t>Май</w:t>
      </w:r>
    </w:p>
    <w:p w14:paraId="3D3D2D1A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60" w:lineRule="atLeast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Проведение совещания с руководителями общественных организаций инвалидов «Выборы-2019 на территории Аскизского района».</w:t>
      </w:r>
    </w:p>
    <w:p w14:paraId="6EF8077F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40" w:lineRule="auto"/>
        <w:ind w:left="360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i/>
          <w:iCs/>
          <w:color w:val="052635"/>
          <w:sz w:val="17"/>
          <w:szCs w:val="17"/>
          <w:lang w:eastAsia="ru-RU"/>
        </w:rPr>
        <w:t>Н.А.Самрина</w:t>
      </w:r>
    </w:p>
    <w:p w14:paraId="3C449729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40" w:lineRule="auto"/>
        <w:ind w:left="360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i/>
          <w:iCs/>
          <w:color w:val="052635"/>
          <w:sz w:val="17"/>
          <w:szCs w:val="17"/>
          <w:lang w:eastAsia="ru-RU"/>
        </w:rPr>
        <w:t>Г.А.Тогочакова</w:t>
      </w:r>
    </w:p>
    <w:p w14:paraId="2E67DBD5" w14:textId="77777777" w:rsidR="001258A1" w:rsidRPr="001258A1" w:rsidRDefault="001258A1" w:rsidP="001258A1">
      <w:pPr>
        <w:shd w:val="clear" w:color="auto" w:fill="FFFFFF"/>
        <w:spacing w:after="0" w:line="240" w:lineRule="auto"/>
        <w:ind w:firstLine="708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b/>
          <w:bCs/>
          <w:i/>
          <w:iCs/>
          <w:color w:val="052635"/>
          <w:sz w:val="17"/>
          <w:szCs w:val="17"/>
          <w:u w:val="single"/>
          <w:lang w:eastAsia="ru-RU"/>
        </w:rPr>
        <w:t>Июнь-август</w:t>
      </w:r>
      <w:r w:rsidRPr="001258A1">
        <w:rPr>
          <w:rFonts w:ascii="Verdana" w:eastAsia="Times New Roman" w:hAnsi="Verdana" w:cs="Times New Roman"/>
          <w:i/>
          <w:iCs/>
          <w:color w:val="052635"/>
          <w:sz w:val="17"/>
          <w:szCs w:val="17"/>
          <w:u w:val="single"/>
          <w:lang w:eastAsia="ru-RU"/>
        </w:rPr>
        <w:t> </w:t>
      </w:r>
    </w:p>
    <w:p w14:paraId="61694F59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60" w:lineRule="atLeast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Проведение семинара-совещания с председателями УИК Аскизского района «Проведение выборов в органы местного самоуправления в Аскизском районе в единый день голосования 8 сентября 2019 года».</w:t>
      </w:r>
    </w:p>
    <w:p w14:paraId="2015E26D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40" w:lineRule="auto"/>
        <w:ind w:firstLine="708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i/>
          <w:iCs/>
          <w:color w:val="052635"/>
          <w:sz w:val="17"/>
          <w:szCs w:val="17"/>
          <w:lang w:eastAsia="ru-RU"/>
        </w:rPr>
        <w:t>З.К.Покачакова</w:t>
      </w:r>
    </w:p>
    <w:p w14:paraId="029C21F4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40" w:lineRule="auto"/>
        <w:ind w:firstLine="708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i/>
          <w:iCs/>
          <w:color w:val="052635"/>
          <w:sz w:val="17"/>
          <w:szCs w:val="17"/>
          <w:lang w:eastAsia="ru-RU"/>
        </w:rPr>
        <w:t>Л.В.Тохтобина</w:t>
      </w:r>
    </w:p>
    <w:p w14:paraId="3ACF4384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40" w:lineRule="auto"/>
        <w:ind w:firstLine="708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i/>
          <w:iCs/>
          <w:color w:val="052635"/>
          <w:sz w:val="17"/>
          <w:szCs w:val="17"/>
          <w:lang w:eastAsia="ru-RU"/>
        </w:rPr>
        <w:t>Л.П.Войцицкая</w:t>
      </w:r>
    </w:p>
    <w:p w14:paraId="3C5DE96F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40" w:lineRule="auto"/>
        <w:ind w:firstLine="708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i/>
          <w:iCs/>
          <w:color w:val="052635"/>
          <w:sz w:val="17"/>
          <w:szCs w:val="17"/>
          <w:lang w:eastAsia="ru-RU"/>
        </w:rPr>
        <w:t>Члены ТИК Аскизского района</w:t>
      </w:r>
    </w:p>
    <w:p w14:paraId="79D126EE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60" w:lineRule="atLeast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67CF6FF8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60" w:lineRule="atLeast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Проведение мероприятий по повышению правовой культуры в летний период в лагере «Орленок».</w:t>
      </w:r>
    </w:p>
    <w:p w14:paraId="1C077282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i/>
          <w:iCs/>
          <w:color w:val="052635"/>
          <w:sz w:val="17"/>
          <w:szCs w:val="17"/>
          <w:lang w:eastAsia="ru-RU"/>
        </w:rPr>
        <w:t>Л.П.Войцицкая</w:t>
      </w:r>
    </w:p>
    <w:p w14:paraId="64C0B0E7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i/>
          <w:iCs/>
          <w:color w:val="052635"/>
          <w:sz w:val="17"/>
          <w:szCs w:val="17"/>
          <w:lang w:eastAsia="ru-RU"/>
        </w:rPr>
        <w:t>Н.А.Самрина</w:t>
      </w:r>
    </w:p>
    <w:p w14:paraId="4F4F794A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i/>
          <w:iCs/>
          <w:color w:val="052635"/>
          <w:sz w:val="17"/>
          <w:szCs w:val="17"/>
          <w:lang w:eastAsia="ru-RU"/>
        </w:rPr>
        <w:t>Э.В.Топоева</w:t>
      </w:r>
    </w:p>
    <w:p w14:paraId="36ECF0E3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40" w:lineRule="auto"/>
        <w:ind w:firstLine="709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i/>
          <w:iCs/>
          <w:color w:val="000000"/>
          <w:sz w:val="17"/>
          <w:szCs w:val="17"/>
          <w:lang w:eastAsia="ru-RU"/>
        </w:rPr>
        <w:t> </w:t>
      </w:r>
    </w:p>
    <w:p w14:paraId="3AE2089C" w14:textId="77777777" w:rsidR="001258A1" w:rsidRPr="001258A1" w:rsidRDefault="001258A1" w:rsidP="001258A1">
      <w:pPr>
        <w:shd w:val="clear" w:color="auto" w:fill="FFFFFF"/>
        <w:spacing w:after="0" w:line="260" w:lineRule="atLeast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Проведение заседания Контрольно-ревизионной службы при территориальной избирательной комиссии Аскизского района.</w:t>
      </w:r>
    </w:p>
    <w:p w14:paraId="0C7121D7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40" w:lineRule="auto"/>
        <w:jc w:val="right"/>
        <w:outlineLvl w:val="1"/>
        <w:rPr>
          <w:rFonts w:ascii="Verdana" w:eastAsia="Times New Roman" w:hAnsi="Verdana" w:cs="Times New Roman"/>
          <w:b/>
          <w:bCs/>
          <w:color w:val="052635"/>
          <w:sz w:val="30"/>
          <w:szCs w:val="30"/>
          <w:lang w:eastAsia="ru-RU"/>
        </w:rPr>
      </w:pPr>
      <w:r w:rsidRPr="001258A1">
        <w:rPr>
          <w:rFonts w:ascii="Verdana" w:eastAsia="Times New Roman" w:hAnsi="Verdana" w:cs="Times New Roman"/>
          <w:b/>
          <w:bCs/>
          <w:i/>
          <w:iCs/>
          <w:color w:val="052635"/>
          <w:lang w:eastAsia="ru-RU"/>
        </w:rPr>
        <w:t>Л.В.Тохтобина</w:t>
      </w:r>
    </w:p>
    <w:p w14:paraId="6B2BEE6C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i/>
          <w:iCs/>
          <w:color w:val="052635"/>
          <w:sz w:val="17"/>
          <w:szCs w:val="17"/>
          <w:lang w:eastAsia="ru-RU"/>
        </w:rPr>
        <w:t>Члены КРС при ТИК Аскизского района</w:t>
      </w:r>
    </w:p>
    <w:p w14:paraId="0F66A3B7" w14:textId="77777777" w:rsidR="001258A1" w:rsidRPr="001258A1" w:rsidRDefault="001258A1" w:rsidP="001258A1">
      <w:pPr>
        <w:shd w:val="clear" w:color="auto" w:fill="FFFFFF"/>
        <w:spacing w:after="0" w:line="240" w:lineRule="auto"/>
        <w:ind w:firstLine="709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i/>
          <w:iCs/>
          <w:color w:val="052635"/>
          <w:sz w:val="17"/>
          <w:szCs w:val="17"/>
          <w:lang w:eastAsia="ru-RU"/>
        </w:rPr>
        <w:t> </w:t>
      </w:r>
    </w:p>
    <w:p w14:paraId="6FA36E55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40" w:lineRule="auto"/>
        <w:ind w:firstLine="709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b/>
          <w:bCs/>
          <w:i/>
          <w:iCs/>
          <w:color w:val="052635"/>
          <w:sz w:val="17"/>
          <w:szCs w:val="17"/>
          <w:lang w:eastAsia="ru-RU"/>
        </w:rPr>
        <w:t> </w:t>
      </w:r>
      <w:r w:rsidRPr="001258A1">
        <w:rPr>
          <w:rFonts w:ascii="Verdana" w:eastAsia="Times New Roman" w:hAnsi="Verdana" w:cs="Times New Roman"/>
          <w:b/>
          <w:bCs/>
          <w:i/>
          <w:iCs/>
          <w:color w:val="052635"/>
          <w:sz w:val="17"/>
          <w:szCs w:val="17"/>
          <w:u w:val="single"/>
          <w:lang w:eastAsia="ru-RU"/>
        </w:rPr>
        <w:t>Июнь – август</w:t>
      </w:r>
      <w:r w:rsidRPr="001258A1">
        <w:rPr>
          <w:rFonts w:ascii="Verdana" w:eastAsia="Times New Roman" w:hAnsi="Verdana" w:cs="Times New Roman"/>
          <w:color w:val="052635"/>
          <w:sz w:val="36"/>
          <w:szCs w:val="36"/>
          <w:lang w:eastAsia="ru-RU"/>
        </w:rPr>
        <w:t> </w:t>
      </w:r>
    </w:p>
    <w:p w14:paraId="6BCC9E53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60" w:lineRule="atLeast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Реализация комплекса мероприятий для будущих избирателей в летних оздоровительных и пришкольных лагерях.</w:t>
      </w:r>
    </w:p>
    <w:p w14:paraId="23E2C247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40" w:lineRule="auto"/>
        <w:jc w:val="right"/>
        <w:outlineLvl w:val="1"/>
        <w:rPr>
          <w:rFonts w:ascii="Verdana" w:eastAsia="Times New Roman" w:hAnsi="Verdana" w:cs="Times New Roman"/>
          <w:b/>
          <w:bCs/>
          <w:color w:val="052635"/>
          <w:sz w:val="30"/>
          <w:szCs w:val="30"/>
          <w:lang w:eastAsia="ru-RU"/>
        </w:rPr>
      </w:pPr>
      <w:r w:rsidRPr="001258A1">
        <w:rPr>
          <w:rFonts w:ascii="Verdana" w:eastAsia="Times New Roman" w:hAnsi="Verdana" w:cs="Times New Roman"/>
          <w:b/>
          <w:bCs/>
          <w:i/>
          <w:iCs/>
          <w:color w:val="052635"/>
          <w:lang w:eastAsia="ru-RU"/>
        </w:rPr>
        <w:t>С.В.Толмашов</w:t>
      </w:r>
    </w:p>
    <w:p w14:paraId="4D43D577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i/>
          <w:iCs/>
          <w:color w:val="052635"/>
          <w:sz w:val="17"/>
          <w:szCs w:val="17"/>
          <w:lang w:eastAsia="ru-RU"/>
        </w:rPr>
        <w:t>Л.П.Войцицкая</w:t>
      </w:r>
    </w:p>
    <w:p w14:paraId="3E610E7F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i/>
          <w:iCs/>
          <w:color w:val="052635"/>
          <w:sz w:val="17"/>
          <w:szCs w:val="17"/>
          <w:lang w:eastAsia="ru-RU"/>
        </w:rPr>
        <w:t>Г.А.Хмельницкая</w:t>
      </w:r>
    </w:p>
    <w:p w14:paraId="2C75F6EE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40" w:lineRule="auto"/>
        <w:ind w:left="360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i/>
          <w:iCs/>
          <w:color w:val="052635"/>
          <w:sz w:val="17"/>
          <w:szCs w:val="17"/>
          <w:lang w:eastAsia="ru-RU"/>
        </w:rPr>
        <w:t> </w:t>
      </w:r>
    </w:p>
    <w:p w14:paraId="448EC54E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b/>
          <w:bCs/>
          <w:i/>
          <w:iCs/>
          <w:color w:val="000000"/>
          <w:sz w:val="17"/>
          <w:szCs w:val="17"/>
          <w:lang w:eastAsia="ru-RU"/>
        </w:rPr>
        <w:t> </w:t>
      </w:r>
      <w:r w:rsidRPr="001258A1">
        <w:rPr>
          <w:rFonts w:ascii="Verdana" w:eastAsia="Times New Roman" w:hAnsi="Verdana" w:cs="Times New Roman"/>
          <w:b/>
          <w:bCs/>
          <w:i/>
          <w:iCs/>
          <w:color w:val="052635"/>
          <w:sz w:val="17"/>
          <w:szCs w:val="17"/>
          <w:u w:val="single"/>
          <w:lang w:eastAsia="ru-RU"/>
        </w:rPr>
        <w:t>Октябрь</w:t>
      </w:r>
      <w:r w:rsidRPr="001258A1">
        <w:rPr>
          <w:rFonts w:ascii="Verdana" w:eastAsia="Times New Roman" w:hAnsi="Verdana" w:cs="Times New Roman"/>
          <w:color w:val="052635"/>
          <w:sz w:val="36"/>
          <w:szCs w:val="36"/>
          <w:lang w:eastAsia="ru-RU"/>
        </w:rPr>
        <w:t> </w:t>
      </w:r>
    </w:p>
    <w:p w14:paraId="343407B2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60" w:lineRule="atLeast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Проведение совещания по итогам избирательных кампаний по выборам в органы местного самоуправления в Аскизском районе, прошедшим в единый день голосования 8 сентября 2019 года.</w:t>
      </w:r>
    </w:p>
    <w:p w14:paraId="4B1800A5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40" w:lineRule="auto"/>
        <w:ind w:firstLine="708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i/>
          <w:iCs/>
          <w:color w:val="052635"/>
          <w:sz w:val="17"/>
          <w:szCs w:val="17"/>
          <w:lang w:eastAsia="ru-RU"/>
        </w:rPr>
        <w:t>З.К.Покачакова</w:t>
      </w:r>
    </w:p>
    <w:p w14:paraId="72DD90A1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40" w:lineRule="auto"/>
        <w:ind w:firstLine="708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i/>
          <w:iCs/>
          <w:color w:val="052635"/>
          <w:sz w:val="17"/>
          <w:szCs w:val="17"/>
          <w:lang w:eastAsia="ru-RU"/>
        </w:rPr>
        <w:t>Л.В.Тохтобина</w:t>
      </w:r>
    </w:p>
    <w:p w14:paraId="390276C3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40" w:lineRule="auto"/>
        <w:ind w:firstLine="708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i/>
          <w:iCs/>
          <w:color w:val="052635"/>
          <w:sz w:val="17"/>
          <w:szCs w:val="17"/>
          <w:lang w:eastAsia="ru-RU"/>
        </w:rPr>
        <w:t>С.В.Толмашов</w:t>
      </w:r>
    </w:p>
    <w:p w14:paraId="2E92DD80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40" w:lineRule="auto"/>
        <w:ind w:firstLine="708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i/>
          <w:iCs/>
          <w:color w:val="052635"/>
          <w:sz w:val="17"/>
          <w:szCs w:val="17"/>
          <w:lang w:eastAsia="ru-RU"/>
        </w:rPr>
        <w:t>Председатели УИК</w:t>
      </w:r>
    </w:p>
    <w:p w14:paraId="534835FD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i/>
          <w:iCs/>
          <w:color w:val="052635"/>
          <w:sz w:val="17"/>
          <w:szCs w:val="17"/>
          <w:u w:val="single"/>
          <w:lang w:eastAsia="ru-RU"/>
        </w:rPr>
        <w:t>Ноябрь</w:t>
      </w:r>
    </w:p>
    <w:p w14:paraId="144C177C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Участие на республиканском слете старшеклассников «Мы – будущие избиратели!».                   </w:t>
      </w:r>
    </w:p>
    <w:p w14:paraId="462DAB17" w14:textId="77777777" w:rsidR="001258A1" w:rsidRPr="001258A1" w:rsidRDefault="001258A1" w:rsidP="001258A1">
      <w:pPr>
        <w:shd w:val="clear" w:color="auto" w:fill="FFFFFF"/>
        <w:spacing w:before="100" w:beforeAutospacing="1" w:after="100" w:afterAutospacing="1" w:line="240" w:lineRule="auto"/>
        <w:ind w:firstLine="720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                                                   </w:t>
      </w:r>
      <w:r w:rsidRPr="001258A1">
        <w:rPr>
          <w:rFonts w:ascii="Verdana" w:eastAsia="Times New Roman" w:hAnsi="Verdana" w:cs="Times New Roman"/>
          <w:i/>
          <w:iCs/>
          <w:color w:val="052635"/>
          <w:sz w:val="17"/>
          <w:szCs w:val="17"/>
          <w:lang w:eastAsia="ru-RU"/>
        </w:rPr>
        <w:t>З.К.Покачакова</w:t>
      </w:r>
    </w:p>
    <w:p w14:paraId="6109704A" w14:textId="77777777" w:rsidR="001258A1" w:rsidRPr="001258A1" w:rsidRDefault="001258A1" w:rsidP="001258A1">
      <w:pPr>
        <w:shd w:val="clear" w:color="auto" w:fill="FFFFFF"/>
        <w:spacing w:before="100" w:beforeAutospacing="1" w:after="0" w:line="240" w:lineRule="auto"/>
        <w:ind w:firstLine="708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i/>
          <w:iCs/>
          <w:color w:val="052635"/>
          <w:sz w:val="17"/>
          <w:szCs w:val="17"/>
          <w:lang w:eastAsia="ru-RU"/>
        </w:rPr>
        <w:t>С.В.Толмашов</w:t>
      </w:r>
    </w:p>
    <w:p w14:paraId="4225A60B" w14:textId="77777777" w:rsidR="001258A1" w:rsidRPr="001258A1" w:rsidRDefault="001258A1" w:rsidP="001258A1">
      <w:pPr>
        <w:shd w:val="clear" w:color="auto" w:fill="FFFFFF"/>
        <w:spacing w:before="100" w:beforeAutospacing="1" w:after="0" w:line="240" w:lineRule="auto"/>
        <w:ind w:firstLine="708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58A1">
        <w:rPr>
          <w:rFonts w:ascii="Verdana" w:eastAsia="Times New Roman" w:hAnsi="Verdana" w:cs="Times New Roman"/>
          <w:i/>
          <w:iCs/>
          <w:color w:val="052635"/>
          <w:sz w:val="17"/>
          <w:szCs w:val="17"/>
          <w:lang w:eastAsia="ru-RU"/>
        </w:rPr>
        <w:t>Члены ТИК Аскизского района</w:t>
      </w:r>
    </w:p>
    <w:p w14:paraId="78FFADBE" w14:textId="77777777" w:rsidR="00B974AA" w:rsidRDefault="00B974AA"/>
    <w:sectPr w:rsidR="00B974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4AA"/>
    <w:rsid w:val="001258A1"/>
    <w:rsid w:val="00B97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DC24B4-A711-4213-9A54-83B47154C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258A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1258A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1258A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6">
    <w:name w:val="heading 6"/>
    <w:basedOn w:val="a"/>
    <w:link w:val="60"/>
    <w:uiPriority w:val="9"/>
    <w:qFormat/>
    <w:rsid w:val="001258A1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paragraph" w:styleId="7">
    <w:name w:val="heading 7"/>
    <w:basedOn w:val="a"/>
    <w:link w:val="70"/>
    <w:uiPriority w:val="9"/>
    <w:qFormat/>
    <w:rsid w:val="001258A1"/>
    <w:pPr>
      <w:spacing w:before="100" w:beforeAutospacing="1" w:after="100" w:afterAutospacing="1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link w:val="80"/>
    <w:uiPriority w:val="9"/>
    <w:qFormat/>
    <w:rsid w:val="001258A1"/>
    <w:pPr>
      <w:spacing w:before="100" w:beforeAutospacing="1" w:after="100" w:afterAutospacing="1" w:line="240" w:lineRule="auto"/>
      <w:outlineLvl w:val="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258A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258A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258A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1258A1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1258A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1258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1258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1258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1258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uiPriority w:val="99"/>
    <w:semiHidden/>
    <w:rsid w:val="001258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1258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1258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 Indent"/>
    <w:basedOn w:val="a"/>
    <w:link w:val="a8"/>
    <w:uiPriority w:val="99"/>
    <w:semiHidden/>
    <w:unhideWhenUsed/>
    <w:rsid w:val="001258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1258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14-1"/>
    <w:basedOn w:val="a"/>
    <w:rsid w:val="001258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1258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1258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5">
    <w:name w:val="14-15"/>
    <w:basedOn w:val="a"/>
    <w:rsid w:val="001258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">
    <w:name w:val="14"/>
    <w:basedOn w:val="a"/>
    <w:rsid w:val="001258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6541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1736</Words>
  <Characters>9901</Characters>
  <Application>Microsoft Office Word</Application>
  <DocSecurity>0</DocSecurity>
  <Lines>82</Lines>
  <Paragraphs>23</Paragraphs>
  <ScaleCrop>false</ScaleCrop>
  <Company/>
  <LinksUpToDate>false</LinksUpToDate>
  <CharactersWithSpaces>11614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2020-08-19T16:30:00Z</dcterms:created>
  <dcterms:modified xsi:type="dcterms:W3CDTF">2020-08-19T16:30:00Z</dcterms:modified>
</cp:coreProperties>
</file>