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3F9B2" w14:textId="7FEBE7F1" w:rsidR="00F95430" w:rsidRPr="009A3095" w:rsidRDefault="0024207E" w:rsidP="00F322F7">
      <w:pPr>
        <w:spacing w:after="240"/>
        <w:jc w:val="center"/>
        <w:rPr>
          <w:sz w:val="26"/>
          <w:szCs w:val="26"/>
        </w:rPr>
      </w:pPr>
      <w:r w:rsidRPr="009A3095">
        <w:rPr>
          <w:sz w:val="26"/>
          <w:szCs w:val="26"/>
        </w:rPr>
        <w:t>Проведенные мероприятия</w:t>
      </w:r>
      <w:r>
        <w:rPr>
          <w:sz w:val="26"/>
          <w:szCs w:val="26"/>
        </w:rPr>
        <w:t xml:space="preserve"> </w:t>
      </w:r>
      <w:r w:rsidRPr="0024207E">
        <w:rPr>
          <w:sz w:val="26"/>
          <w:szCs w:val="26"/>
        </w:rPr>
        <w:t xml:space="preserve">с </w:t>
      </w:r>
      <w:r w:rsidR="003C03BD">
        <w:rPr>
          <w:sz w:val="26"/>
          <w:szCs w:val="26"/>
        </w:rPr>
        <w:t>10</w:t>
      </w:r>
      <w:r w:rsidRPr="0024207E">
        <w:rPr>
          <w:sz w:val="26"/>
          <w:szCs w:val="26"/>
        </w:rPr>
        <w:t>.</w:t>
      </w:r>
      <w:r w:rsidR="000F11C3">
        <w:rPr>
          <w:sz w:val="26"/>
          <w:szCs w:val="26"/>
        </w:rPr>
        <w:t>10</w:t>
      </w:r>
      <w:r w:rsidRPr="0024207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Pr="0024207E">
        <w:rPr>
          <w:sz w:val="26"/>
          <w:szCs w:val="26"/>
        </w:rPr>
        <w:t xml:space="preserve"> г. по </w:t>
      </w:r>
      <w:r w:rsidR="003C03BD">
        <w:rPr>
          <w:sz w:val="26"/>
          <w:szCs w:val="26"/>
        </w:rPr>
        <w:t>16</w:t>
      </w:r>
      <w:r w:rsidRPr="0024207E">
        <w:rPr>
          <w:sz w:val="26"/>
          <w:szCs w:val="26"/>
        </w:rPr>
        <w:t>.</w:t>
      </w:r>
      <w:r w:rsidR="000F11C3">
        <w:rPr>
          <w:sz w:val="26"/>
          <w:szCs w:val="26"/>
        </w:rPr>
        <w:t>10</w:t>
      </w:r>
      <w:r w:rsidRPr="0024207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Pr="0024207E">
        <w:rPr>
          <w:sz w:val="26"/>
          <w:szCs w:val="26"/>
        </w:rPr>
        <w:t xml:space="preserve"> г.</w:t>
      </w:r>
    </w:p>
    <w:tbl>
      <w:tblPr>
        <w:tblStyle w:val="a3"/>
        <w:tblW w:w="14973" w:type="dxa"/>
        <w:jc w:val="center"/>
        <w:tblLook w:val="04A0" w:firstRow="1" w:lastRow="0" w:firstColumn="1" w:lastColumn="0" w:noHBand="0" w:noVBand="1"/>
      </w:tblPr>
      <w:tblGrid>
        <w:gridCol w:w="669"/>
        <w:gridCol w:w="6018"/>
        <w:gridCol w:w="1404"/>
        <w:gridCol w:w="6882"/>
      </w:tblGrid>
      <w:tr w:rsidR="00137D5F" w:rsidRPr="00A76092" w14:paraId="10076CAF" w14:textId="77777777" w:rsidTr="00522249">
        <w:trPr>
          <w:trHeight w:val="418"/>
          <w:jc w:val="center"/>
        </w:trPr>
        <w:tc>
          <w:tcPr>
            <w:tcW w:w="669" w:type="dxa"/>
            <w:vAlign w:val="center"/>
          </w:tcPr>
          <w:p w14:paraId="6509380C" w14:textId="5210AEC8" w:rsidR="0024207E" w:rsidRPr="00A76092" w:rsidRDefault="0024207E" w:rsidP="00C01BDE">
            <w:pPr>
              <w:jc w:val="center"/>
            </w:pPr>
            <w:r w:rsidRPr="00A76092">
              <w:t>№</w:t>
            </w:r>
          </w:p>
        </w:tc>
        <w:tc>
          <w:tcPr>
            <w:tcW w:w="6018" w:type="dxa"/>
            <w:vAlign w:val="center"/>
          </w:tcPr>
          <w:p w14:paraId="2DB810B5" w14:textId="3825C265" w:rsidR="0024207E" w:rsidRPr="00A76092" w:rsidRDefault="0024207E" w:rsidP="00C01BDE">
            <w:pPr>
              <w:pStyle w:val="a5"/>
              <w:jc w:val="center"/>
            </w:pPr>
            <w:r w:rsidRPr="00A76092">
              <w:t>Наименование</w:t>
            </w:r>
          </w:p>
        </w:tc>
        <w:tc>
          <w:tcPr>
            <w:tcW w:w="1404" w:type="dxa"/>
            <w:vAlign w:val="center"/>
          </w:tcPr>
          <w:p w14:paraId="0965BC42" w14:textId="15845314" w:rsidR="0024207E" w:rsidRPr="00A76092" w:rsidRDefault="00BE2983" w:rsidP="00C01BDE">
            <w:pPr>
              <w:jc w:val="center"/>
            </w:pPr>
            <w:r w:rsidRPr="00A76092">
              <w:t>Сроки проведения</w:t>
            </w:r>
          </w:p>
        </w:tc>
        <w:tc>
          <w:tcPr>
            <w:tcW w:w="6882" w:type="dxa"/>
            <w:vAlign w:val="center"/>
          </w:tcPr>
          <w:p w14:paraId="1EF3F4EA" w14:textId="437DEF2B" w:rsidR="0024207E" w:rsidRPr="00A76092" w:rsidRDefault="00BE2983" w:rsidP="00C01BDE">
            <w:pPr>
              <w:jc w:val="center"/>
            </w:pPr>
            <w:r w:rsidRPr="00A76092">
              <w:t>Краткое описание</w:t>
            </w:r>
          </w:p>
        </w:tc>
      </w:tr>
      <w:tr w:rsidR="00137D5F" w:rsidRPr="00A76092" w14:paraId="6D343A37" w14:textId="77777777" w:rsidTr="00137D5F">
        <w:trPr>
          <w:trHeight w:val="418"/>
          <w:jc w:val="center"/>
        </w:trPr>
        <w:tc>
          <w:tcPr>
            <w:tcW w:w="669" w:type="dxa"/>
          </w:tcPr>
          <w:p w14:paraId="126EA47C" w14:textId="68B8C7AE" w:rsidR="00137D5F" w:rsidRPr="00A76092" w:rsidRDefault="00137D5F" w:rsidP="00137D5F">
            <w:pPr>
              <w:jc w:val="center"/>
            </w:pPr>
            <w:r>
              <w:t>1</w:t>
            </w:r>
          </w:p>
        </w:tc>
        <w:tc>
          <w:tcPr>
            <w:tcW w:w="6018" w:type="dxa"/>
          </w:tcPr>
          <w:p w14:paraId="0B411B01" w14:textId="77777777" w:rsidR="00137D5F" w:rsidRDefault="00137D5F" w:rsidP="00137D5F">
            <w:pPr>
              <w:pStyle w:val="a5"/>
              <w:spacing w:before="0" w:beforeAutospacing="0" w:after="120" w:afterAutospacing="0"/>
              <w:jc w:val="center"/>
            </w:pPr>
            <w:r w:rsidRPr="00137D5F">
              <w:t>Выездной концерт коллективов Аскизского РЦКД в Аал Тюрт-Тас</w:t>
            </w:r>
          </w:p>
          <w:p w14:paraId="39A8DC86" w14:textId="6F8C9AB6" w:rsidR="00137D5F" w:rsidRPr="00A76092" w:rsidRDefault="00137D5F" w:rsidP="00137D5F">
            <w:pPr>
              <w:pStyle w:val="a5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00183613" wp14:editId="5E24F486">
                  <wp:extent cx="1781214" cy="2374795"/>
                  <wp:effectExtent l="0" t="0" r="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393" cy="240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</w:tcPr>
          <w:p w14:paraId="1E20D25B" w14:textId="3DA1E5C6" w:rsidR="00137D5F" w:rsidRPr="00A76092" w:rsidRDefault="00137D5F" w:rsidP="00137D5F">
            <w:pPr>
              <w:jc w:val="center"/>
            </w:pPr>
            <w:r>
              <w:t>11.10.2022</w:t>
            </w:r>
          </w:p>
        </w:tc>
        <w:tc>
          <w:tcPr>
            <w:tcW w:w="6882" w:type="dxa"/>
          </w:tcPr>
          <w:p w14:paraId="1BAC264C" w14:textId="77777777" w:rsidR="00137D5F" w:rsidRDefault="00137D5F" w:rsidP="00137D5F">
            <w:r w:rsidRPr="00137D5F">
              <w:t>Выездной концерт коллективов Аскизского РЦКД в Аал Тюрт-Тас</w:t>
            </w:r>
          </w:p>
          <w:p w14:paraId="6C32A015" w14:textId="7FC2F32C" w:rsidR="00137D5F" w:rsidRPr="00A76092" w:rsidRDefault="00137D5F" w:rsidP="00137D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F7ED92" wp14:editId="4C36ADDD">
                  <wp:extent cx="1879729" cy="2506139"/>
                  <wp:effectExtent l="0" t="0" r="635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559" cy="251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D5F" w:rsidRPr="00E969EB" w14:paraId="1E35C2BC" w14:textId="77777777" w:rsidTr="0093533C">
        <w:tblPrEx>
          <w:jc w:val="left"/>
        </w:tblPrEx>
        <w:trPr>
          <w:trHeight w:val="434"/>
        </w:trPr>
        <w:tc>
          <w:tcPr>
            <w:tcW w:w="669" w:type="dxa"/>
            <w:hideMark/>
          </w:tcPr>
          <w:p w14:paraId="4B583FE7" w14:textId="618D40C6" w:rsidR="0093533C" w:rsidRPr="00E969EB" w:rsidRDefault="00137D5F" w:rsidP="0093533C">
            <w:pPr>
              <w:jc w:val="center"/>
            </w:pPr>
            <w:r>
              <w:t>2</w:t>
            </w:r>
          </w:p>
        </w:tc>
        <w:tc>
          <w:tcPr>
            <w:tcW w:w="6018" w:type="dxa"/>
            <w:hideMark/>
          </w:tcPr>
          <w:p w14:paraId="6E7DD0A8" w14:textId="77777777" w:rsidR="0093533C" w:rsidRPr="00416FA2" w:rsidRDefault="0093533C" w:rsidP="0093533C">
            <w:pPr>
              <w:shd w:val="clear" w:color="auto" w:fill="FFFFFF"/>
              <w:spacing w:after="120"/>
              <w:jc w:val="center"/>
              <w:outlineLvl w:val="0"/>
              <w:rPr>
                <w:color w:val="111111"/>
                <w:kern w:val="36"/>
                <w:sz w:val="22"/>
                <w:szCs w:val="22"/>
              </w:rPr>
            </w:pPr>
            <w:r w:rsidRPr="00416FA2">
              <w:rPr>
                <w:color w:val="111111"/>
                <w:kern w:val="36"/>
                <w:sz w:val="22"/>
                <w:szCs w:val="22"/>
              </w:rPr>
              <w:t>Республиканский конкурс сельских хореографических коллективов «Телбектер салғағы» («Танцевальная волна»)</w:t>
            </w:r>
          </w:p>
          <w:p w14:paraId="575FF054" w14:textId="683CD212" w:rsidR="0093533C" w:rsidRPr="00E969EB" w:rsidRDefault="0093533C" w:rsidP="00137D5F">
            <w:pPr>
              <w:spacing w:after="120"/>
              <w:jc w:val="center"/>
            </w:pPr>
            <w:r>
              <w:rPr>
                <w:noProof/>
              </w:rPr>
              <w:drawing>
                <wp:inline distT="0" distB="0" distL="0" distR="0" wp14:anchorId="1ED590FF" wp14:editId="1BAF1552">
                  <wp:extent cx="2818304" cy="2113256"/>
                  <wp:effectExtent l="0" t="0" r="127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214" cy="212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</w:tcPr>
          <w:p w14:paraId="7FC050AF" w14:textId="2FC02D84" w:rsidR="0093533C" w:rsidRPr="00E969EB" w:rsidRDefault="0093533C" w:rsidP="0093533C">
            <w:pPr>
              <w:jc w:val="center"/>
            </w:pPr>
            <w:r>
              <w:t>15.10.2022</w:t>
            </w:r>
          </w:p>
        </w:tc>
        <w:tc>
          <w:tcPr>
            <w:tcW w:w="6882" w:type="dxa"/>
            <w:hideMark/>
          </w:tcPr>
          <w:p w14:paraId="37423E33" w14:textId="77777777" w:rsidR="0093533C" w:rsidRDefault="0093533C" w:rsidP="0093533C">
            <w:pPr>
              <w:shd w:val="clear" w:color="auto" w:fill="FFFFFF"/>
              <w:outlineLvl w:val="0"/>
              <w:rPr>
                <w:color w:val="111111"/>
                <w:kern w:val="36"/>
              </w:rPr>
            </w:pPr>
            <w:r>
              <w:t xml:space="preserve">В рамках мероприятий, посвященных Году культурного наследия народов России, прошел </w:t>
            </w:r>
            <w:r w:rsidRPr="00416FA2">
              <w:rPr>
                <w:color w:val="111111"/>
                <w:kern w:val="36"/>
              </w:rPr>
              <w:t>Республиканский конкурс сельских хореографических коллективов «Телбектер салғағы» («Танцевальная волна»)</w:t>
            </w:r>
            <w:r>
              <w:rPr>
                <w:color w:val="111111"/>
                <w:kern w:val="36"/>
              </w:rPr>
              <w:t>.</w:t>
            </w:r>
          </w:p>
          <w:p w14:paraId="0359027F" w14:textId="77777777" w:rsidR="0093533C" w:rsidRDefault="0093533C" w:rsidP="0093533C">
            <w:pPr>
              <w:shd w:val="clear" w:color="auto" w:fill="FFFFFF"/>
              <w:outlineLvl w:val="0"/>
              <w:rPr>
                <w:color w:val="111111"/>
                <w:kern w:val="36"/>
              </w:rPr>
            </w:pPr>
            <w:r>
              <w:rPr>
                <w:color w:val="111111"/>
                <w:kern w:val="36"/>
              </w:rPr>
              <w:t xml:space="preserve">Хореографический коллектив «Акварель» Аскизской детской школы искусств под руководством Тюльберовой Ларисы Владимировны стали </w:t>
            </w:r>
            <w:r w:rsidRPr="00CF61BC">
              <w:rPr>
                <w:b/>
                <w:color w:val="111111"/>
                <w:kern w:val="36"/>
              </w:rPr>
              <w:t xml:space="preserve">лауреатами </w:t>
            </w:r>
            <w:r w:rsidRPr="00CF61BC">
              <w:rPr>
                <w:b/>
                <w:color w:val="111111"/>
                <w:kern w:val="36"/>
                <w:lang w:val="en-US"/>
              </w:rPr>
              <w:t>I</w:t>
            </w:r>
            <w:r w:rsidRPr="00CF61BC">
              <w:rPr>
                <w:b/>
                <w:color w:val="111111"/>
                <w:kern w:val="36"/>
              </w:rPr>
              <w:t xml:space="preserve"> степени</w:t>
            </w:r>
            <w:r>
              <w:rPr>
                <w:color w:val="111111"/>
                <w:kern w:val="36"/>
              </w:rPr>
              <w:t xml:space="preserve"> среди участников сельских детских школ искусств Республики Хакасия.</w:t>
            </w:r>
          </w:p>
          <w:p w14:paraId="08C17F0F" w14:textId="77777777" w:rsidR="0093533C" w:rsidRDefault="0093533C" w:rsidP="0093533C">
            <w:pPr>
              <w:shd w:val="clear" w:color="auto" w:fill="FFFFFF"/>
              <w:outlineLvl w:val="0"/>
              <w:rPr>
                <w:color w:val="111111"/>
                <w:kern w:val="36"/>
              </w:rPr>
            </w:pPr>
            <w:r>
              <w:rPr>
                <w:color w:val="111111"/>
                <w:kern w:val="36"/>
              </w:rPr>
              <w:t>В номинации «Народный танец»:</w:t>
            </w:r>
          </w:p>
          <w:p w14:paraId="0234096B" w14:textId="77777777" w:rsidR="0093533C" w:rsidRPr="00951219" w:rsidRDefault="0093533C" w:rsidP="0093533C">
            <w:pPr>
              <w:shd w:val="clear" w:color="auto" w:fill="FFFFFF"/>
              <w:outlineLvl w:val="0"/>
              <w:rPr>
                <w:color w:val="111111"/>
                <w:kern w:val="36"/>
              </w:rPr>
            </w:pPr>
            <w:r>
              <w:rPr>
                <w:color w:val="111111"/>
                <w:kern w:val="36"/>
              </w:rPr>
              <w:t xml:space="preserve">В возрастной категории 9-11 лет – лауреаты </w:t>
            </w:r>
            <w:r>
              <w:rPr>
                <w:color w:val="111111"/>
                <w:kern w:val="36"/>
                <w:lang w:val="en-US"/>
              </w:rPr>
              <w:t>I</w:t>
            </w:r>
            <w:r>
              <w:rPr>
                <w:color w:val="111111"/>
                <w:kern w:val="36"/>
              </w:rPr>
              <w:t xml:space="preserve"> степени</w:t>
            </w:r>
          </w:p>
          <w:p w14:paraId="40E14C37" w14:textId="19E1965F" w:rsidR="0093533C" w:rsidRPr="0093533C" w:rsidRDefault="0093533C" w:rsidP="0093533C">
            <w:pPr>
              <w:shd w:val="clear" w:color="auto" w:fill="FFFFFF"/>
              <w:outlineLvl w:val="0"/>
              <w:rPr>
                <w:color w:val="111111"/>
                <w:kern w:val="36"/>
              </w:rPr>
            </w:pPr>
            <w:r>
              <w:rPr>
                <w:color w:val="111111"/>
                <w:kern w:val="36"/>
              </w:rPr>
              <w:t xml:space="preserve">В возрастной категории 12-15 лет -лауреаты </w:t>
            </w:r>
            <w:r>
              <w:rPr>
                <w:color w:val="111111"/>
                <w:kern w:val="36"/>
                <w:lang w:val="en-US"/>
              </w:rPr>
              <w:t>I</w:t>
            </w:r>
            <w:r>
              <w:rPr>
                <w:color w:val="111111"/>
                <w:kern w:val="36"/>
              </w:rPr>
              <w:t xml:space="preserve"> степени.</w:t>
            </w:r>
          </w:p>
        </w:tc>
      </w:tr>
      <w:tr w:rsidR="00137D5F" w:rsidRPr="00E969EB" w14:paraId="00906C30" w14:textId="77777777" w:rsidTr="0093533C">
        <w:tblPrEx>
          <w:jc w:val="left"/>
        </w:tblPrEx>
        <w:trPr>
          <w:trHeight w:val="434"/>
        </w:trPr>
        <w:tc>
          <w:tcPr>
            <w:tcW w:w="669" w:type="dxa"/>
          </w:tcPr>
          <w:p w14:paraId="05572F7B" w14:textId="6C30E954" w:rsidR="0093533C" w:rsidRDefault="00137D5F" w:rsidP="0093533C">
            <w:r>
              <w:lastRenderedPageBreak/>
              <w:t>3</w:t>
            </w:r>
          </w:p>
        </w:tc>
        <w:tc>
          <w:tcPr>
            <w:tcW w:w="6018" w:type="dxa"/>
          </w:tcPr>
          <w:p w14:paraId="4026F7BD" w14:textId="77777777" w:rsidR="0093533C" w:rsidRPr="00951219" w:rsidRDefault="0093533C" w:rsidP="0093533C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</w:t>
            </w:r>
            <w:r w:rsidRPr="00951219">
              <w:rPr>
                <w:color w:val="000000"/>
                <w:shd w:val="clear" w:color="auto" w:fill="FFFFFF"/>
              </w:rPr>
              <w:t>ерсональная выставка</w:t>
            </w:r>
          </w:p>
          <w:p w14:paraId="31FAE900" w14:textId="77777777" w:rsidR="0093533C" w:rsidRDefault="0093533C" w:rsidP="0093533C">
            <w:pPr>
              <w:spacing w:after="120"/>
              <w:jc w:val="center"/>
              <w:rPr>
                <w:color w:val="000000"/>
                <w:shd w:val="clear" w:color="auto" w:fill="FFFFFF"/>
              </w:rPr>
            </w:pPr>
            <w:r w:rsidRPr="00951219">
              <w:rPr>
                <w:color w:val="000000"/>
                <w:shd w:val="clear" w:color="auto" w:fill="FFFFFF"/>
              </w:rPr>
              <w:t>"Пiстiн, чирнiн, сiлии" (Красоты нашей земли)</w:t>
            </w:r>
          </w:p>
          <w:p w14:paraId="7CC534B5" w14:textId="2FDC6370" w:rsidR="0093533C" w:rsidRDefault="0093533C" w:rsidP="0093533C">
            <w:pPr>
              <w:spacing w:after="120"/>
              <w:jc w:val="center"/>
            </w:pPr>
            <w:r w:rsidRPr="0093533C">
              <w:rPr>
                <w:noProof/>
              </w:rPr>
              <w:drawing>
                <wp:inline distT="0" distB="0" distL="0" distR="0" wp14:anchorId="4DD47FE6" wp14:editId="3C63C496">
                  <wp:extent cx="3022150" cy="2268303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883" cy="227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</w:tcPr>
          <w:p w14:paraId="3483F858" w14:textId="2798E61A" w:rsidR="0093533C" w:rsidRPr="00E47093" w:rsidRDefault="0093533C" w:rsidP="0093533C">
            <w:pPr>
              <w:jc w:val="center"/>
            </w:pPr>
            <w:r w:rsidRPr="00951219">
              <w:rPr>
                <w:color w:val="000000"/>
                <w:shd w:val="clear" w:color="auto" w:fill="FFFFFF"/>
              </w:rPr>
              <w:t>14</w:t>
            </w:r>
            <w:r>
              <w:rPr>
                <w:color w:val="000000"/>
                <w:shd w:val="clear" w:color="auto" w:fill="FFFFFF"/>
              </w:rPr>
              <w:t>.10.2022</w:t>
            </w:r>
          </w:p>
        </w:tc>
        <w:tc>
          <w:tcPr>
            <w:tcW w:w="6882" w:type="dxa"/>
          </w:tcPr>
          <w:p w14:paraId="45DB13B9" w14:textId="14CC9D42" w:rsidR="0093533C" w:rsidRPr="0093533C" w:rsidRDefault="0093533C" w:rsidP="0093533C">
            <w:pPr>
              <w:pStyle w:val="a7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353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14 октября, в Аскизском краеведческом музее имени Н.Ф. Катанова состоялось открытие персональной выставки преподавателя художественного отделения – Леонида Николаевича Канзычакова. Выставка приурочена 60-летнему юбилею художника.</w:t>
            </w:r>
          </w:p>
        </w:tc>
      </w:tr>
      <w:tr w:rsidR="00137D5F" w:rsidRPr="00E969EB" w14:paraId="339EC30D" w14:textId="77777777" w:rsidTr="0093533C">
        <w:tblPrEx>
          <w:jc w:val="left"/>
        </w:tblPrEx>
        <w:trPr>
          <w:trHeight w:val="434"/>
        </w:trPr>
        <w:tc>
          <w:tcPr>
            <w:tcW w:w="669" w:type="dxa"/>
          </w:tcPr>
          <w:p w14:paraId="28048C9A" w14:textId="2132F7FD" w:rsidR="0093533C" w:rsidRDefault="00137D5F" w:rsidP="0093533C">
            <w:pPr>
              <w:jc w:val="center"/>
            </w:pPr>
            <w:r>
              <w:t>4</w:t>
            </w:r>
          </w:p>
        </w:tc>
        <w:tc>
          <w:tcPr>
            <w:tcW w:w="6018" w:type="dxa"/>
          </w:tcPr>
          <w:p w14:paraId="556A1451" w14:textId="77777777" w:rsidR="0093533C" w:rsidRPr="00292702" w:rsidRDefault="0093533C" w:rsidP="0093533C">
            <w:pPr>
              <w:jc w:val="center"/>
            </w:pPr>
            <w:r w:rsidRPr="00292702">
              <w:t>Уличная акция</w:t>
            </w:r>
          </w:p>
          <w:p w14:paraId="619A4AB4" w14:textId="77777777" w:rsidR="0093533C" w:rsidRPr="00292702" w:rsidRDefault="0093533C" w:rsidP="0093533C">
            <w:pPr>
              <w:jc w:val="center"/>
              <w:rPr>
                <w:i/>
              </w:rPr>
            </w:pPr>
            <w:r w:rsidRPr="00292702">
              <w:t xml:space="preserve">«Моим стихам, написанным так рано…» </w:t>
            </w:r>
            <w:r w:rsidRPr="00292702">
              <w:rPr>
                <w:i/>
              </w:rPr>
              <w:t>(130 лет со дня рождения М. И. Цветаевой)</w:t>
            </w:r>
          </w:p>
          <w:p w14:paraId="7730CF14" w14:textId="77777777" w:rsidR="0093533C" w:rsidRPr="00292702" w:rsidRDefault="0093533C" w:rsidP="0093533C">
            <w:pPr>
              <w:jc w:val="center"/>
            </w:pPr>
          </w:p>
          <w:p w14:paraId="26851D7D" w14:textId="77777777" w:rsidR="0093533C" w:rsidRPr="00292702" w:rsidRDefault="0093533C" w:rsidP="0093533C">
            <w:pPr>
              <w:jc w:val="center"/>
            </w:pPr>
            <w:r w:rsidRPr="00292702">
              <w:rPr>
                <w:noProof/>
              </w:rPr>
              <w:drawing>
                <wp:inline distT="0" distB="0" distL="0" distR="0" wp14:anchorId="5BC91B8D" wp14:editId="7588CE13">
                  <wp:extent cx="1385569" cy="1844102"/>
                  <wp:effectExtent l="0" t="0" r="5715" b="3810"/>
                  <wp:docPr id="10" name="Рисунок 1" descr="C:\Users\User\Desktop\1665731227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665731227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597" cy="185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2702">
              <w:rPr>
                <w:noProof/>
              </w:rPr>
              <w:drawing>
                <wp:inline distT="0" distB="0" distL="0" distR="0" wp14:anchorId="31EBA910" wp14:editId="626A9311">
                  <wp:extent cx="1381975" cy="1842633"/>
                  <wp:effectExtent l="0" t="0" r="8890" b="5715"/>
                  <wp:docPr id="13" name="Рисунок 2" descr="C:\Users\User\Desktop\1665731227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665731227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511" cy="1846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92B780" w14:textId="116E7423" w:rsidR="0093533C" w:rsidRDefault="0093533C" w:rsidP="0093533C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04" w:type="dxa"/>
          </w:tcPr>
          <w:p w14:paraId="04969540" w14:textId="34A67E01" w:rsidR="0093533C" w:rsidRDefault="0093533C" w:rsidP="0093533C">
            <w:pPr>
              <w:jc w:val="center"/>
            </w:pPr>
            <w:r w:rsidRPr="00292702">
              <w:t>12.10</w:t>
            </w:r>
            <w:r>
              <w:t>.2022</w:t>
            </w:r>
          </w:p>
        </w:tc>
        <w:tc>
          <w:tcPr>
            <w:tcW w:w="6882" w:type="dxa"/>
          </w:tcPr>
          <w:p w14:paraId="1FE8735F" w14:textId="2DEF587F" w:rsidR="0093533C" w:rsidRPr="0093533C" w:rsidRDefault="0093533C" w:rsidP="0093533C">
            <w:pPr>
              <w:pStyle w:val="a7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3533C">
              <w:rPr>
                <w:rFonts w:ascii="Times New Roman" w:hAnsi="Times New Roman" w:cs="Times New Roman"/>
                <w:sz w:val="24"/>
                <w:szCs w:val="24"/>
              </w:rPr>
              <w:t>К 130-летию со дня рождения М. И. Цветаевой сотрудники Центральной районной библиотеки им. М.Е. Кильчичакова провели уличную акцию «Моим стихам, написанным так рано…». Раздали флаера. Данная акция демонстрирует, какие в фонде библиотеки есть книги М. Цветаевой. Приняли участия: 13 человек</w:t>
            </w:r>
          </w:p>
        </w:tc>
      </w:tr>
    </w:tbl>
    <w:p w14:paraId="475FF336" w14:textId="77777777" w:rsidR="00137D5F" w:rsidRDefault="00137D5F" w:rsidP="001D17E2">
      <w:pPr>
        <w:spacing w:before="120" w:after="120"/>
        <w:jc w:val="center"/>
        <w:rPr>
          <w:sz w:val="26"/>
          <w:szCs w:val="26"/>
        </w:rPr>
      </w:pPr>
    </w:p>
    <w:p w14:paraId="3E30B02A" w14:textId="77777777" w:rsidR="00137D5F" w:rsidRDefault="00137D5F" w:rsidP="001D17E2">
      <w:pPr>
        <w:spacing w:before="120" w:after="120"/>
        <w:jc w:val="center"/>
        <w:rPr>
          <w:sz w:val="26"/>
          <w:szCs w:val="26"/>
        </w:rPr>
      </w:pPr>
    </w:p>
    <w:p w14:paraId="5D292336" w14:textId="77777777" w:rsidR="00137D5F" w:rsidRDefault="00137D5F" w:rsidP="001D17E2">
      <w:pPr>
        <w:spacing w:before="120" w:after="120"/>
        <w:jc w:val="center"/>
        <w:rPr>
          <w:sz w:val="26"/>
          <w:szCs w:val="26"/>
        </w:rPr>
      </w:pPr>
    </w:p>
    <w:p w14:paraId="36EFB21C" w14:textId="6CE30AFB" w:rsidR="0024207E" w:rsidRPr="00307C6C" w:rsidRDefault="0024207E" w:rsidP="001D17E2">
      <w:pPr>
        <w:spacing w:before="120" w:after="120"/>
        <w:jc w:val="center"/>
        <w:rPr>
          <w:sz w:val="26"/>
          <w:szCs w:val="26"/>
        </w:rPr>
      </w:pPr>
      <w:r w:rsidRPr="00307C6C">
        <w:rPr>
          <w:sz w:val="26"/>
          <w:szCs w:val="26"/>
        </w:rPr>
        <w:lastRenderedPageBreak/>
        <w:t>Запланированные мероприятия</w:t>
      </w:r>
      <w:r w:rsidR="00C01BDE">
        <w:rPr>
          <w:sz w:val="26"/>
          <w:szCs w:val="26"/>
        </w:rPr>
        <w:t xml:space="preserve"> с</w:t>
      </w:r>
      <w:r w:rsidR="000F11C3">
        <w:rPr>
          <w:sz w:val="26"/>
          <w:szCs w:val="26"/>
        </w:rPr>
        <w:t xml:space="preserve"> 1</w:t>
      </w:r>
      <w:r w:rsidR="003C03BD">
        <w:rPr>
          <w:sz w:val="26"/>
          <w:szCs w:val="26"/>
        </w:rPr>
        <w:t>7</w:t>
      </w:r>
      <w:r w:rsidR="000F11C3">
        <w:rPr>
          <w:sz w:val="26"/>
          <w:szCs w:val="26"/>
        </w:rPr>
        <w:t>.10</w:t>
      </w:r>
      <w:r w:rsidR="00C01BD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="00C01BDE">
        <w:rPr>
          <w:sz w:val="26"/>
          <w:szCs w:val="26"/>
        </w:rPr>
        <w:t xml:space="preserve"> г. по </w:t>
      </w:r>
      <w:r w:rsidR="003C03BD">
        <w:rPr>
          <w:sz w:val="26"/>
          <w:szCs w:val="26"/>
        </w:rPr>
        <w:t>23</w:t>
      </w:r>
      <w:r w:rsidR="00C01BDE">
        <w:rPr>
          <w:sz w:val="26"/>
          <w:szCs w:val="26"/>
        </w:rPr>
        <w:t>.</w:t>
      </w:r>
      <w:r w:rsidR="000F11C3">
        <w:rPr>
          <w:sz w:val="26"/>
          <w:szCs w:val="26"/>
        </w:rPr>
        <w:t>10</w:t>
      </w:r>
      <w:r w:rsidR="00C01BD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="00C01BDE">
        <w:rPr>
          <w:sz w:val="26"/>
          <w:szCs w:val="26"/>
        </w:rPr>
        <w:t xml:space="preserve"> г.</w:t>
      </w:r>
    </w:p>
    <w:tbl>
      <w:tblPr>
        <w:tblStyle w:val="a3"/>
        <w:tblW w:w="15021" w:type="dxa"/>
        <w:jc w:val="center"/>
        <w:tblLook w:val="04A0" w:firstRow="1" w:lastRow="0" w:firstColumn="1" w:lastColumn="0" w:noHBand="0" w:noVBand="1"/>
      </w:tblPr>
      <w:tblGrid>
        <w:gridCol w:w="704"/>
        <w:gridCol w:w="6042"/>
        <w:gridCol w:w="2534"/>
        <w:gridCol w:w="5741"/>
      </w:tblGrid>
      <w:tr w:rsidR="0024207E" w:rsidRPr="00862EE9" w14:paraId="29B1961E" w14:textId="77777777" w:rsidTr="00895326">
        <w:trPr>
          <w:trHeight w:val="445"/>
          <w:jc w:val="center"/>
        </w:trPr>
        <w:tc>
          <w:tcPr>
            <w:tcW w:w="704" w:type="dxa"/>
            <w:vAlign w:val="center"/>
          </w:tcPr>
          <w:p w14:paraId="2490B5CA" w14:textId="63668632" w:rsidR="0024207E" w:rsidRPr="00862EE9" w:rsidRDefault="00C01BDE" w:rsidP="00C01BDE">
            <w:pPr>
              <w:jc w:val="center"/>
            </w:pPr>
            <w:r w:rsidRPr="00862EE9">
              <w:t>№</w:t>
            </w:r>
          </w:p>
        </w:tc>
        <w:tc>
          <w:tcPr>
            <w:tcW w:w="6042" w:type="dxa"/>
            <w:vAlign w:val="center"/>
          </w:tcPr>
          <w:p w14:paraId="5E9AC326" w14:textId="439190DF" w:rsidR="0024207E" w:rsidRPr="00862EE9" w:rsidRDefault="00C01BDE" w:rsidP="00C01BDE">
            <w:pPr>
              <w:jc w:val="center"/>
            </w:pPr>
            <w:r w:rsidRPr="00862EE9">
              <w:t>Наименование мероприятия</w:t>
            </w:r>
          </w:p>
        </w:tc>
        <w:tc>
          <w:tcPr>
            <w:tcW w:w="2534" w:type="dxa"/>
            <w:vAlign w:val="center"/>
          </w:tcPr>
          <w:p w14:paraId="723D6E8E" w14:textId="6F37210D" w:rsidR="0024207E" w:rsidRPr="00862EE9" w:rsidRDefault="00C01BDE" w:rsidP="00C01BDE">
            <w:pPr>
              <w:jc w:val="center"/>
            </w:pPr>
            <w:r w:rsidRPr="00862EE9">
              <w:t>Сроки проведения</w:t>
            </w:r>
          </w:p>
        </w:tc>
        <w:tc>
          <w:tcPr>
            <w:tcW w:w="5741" w:type="dxa"/>
            <w:vAlign w:val="center"/>
          </w:tcPr>
          <w:p w14:paraId="39C7310D" w14:textId="10BA0BA6" w:rsidR="0024207E" w:rsidRPr="00862EE9" w:rsidRDefault="00C01BDE" w:rsidP="00C01BDE">
            <w:pPr>
              <w:jc w:val="center"/>
            </w:pPr>
            <w:r w:rsidRPr="00862EE9">
              <w:t>Ответственный</w:t>
            </w:r>
          </w:p>
        </w:tc>
      </w:tr>
      <w:tr w:rsidR="0093533C" w:rsidRPr="00775D55" w14:paraId="2C99717D" w14:textId="77777777" w:rsidTr="00895326">
        <w:tblPrEx>
          <w:jc w:val="left"/>
        </w:tblPrEx>
        <w:trPr>
          <w:trHeight w:val="400"/>
        </w:trPr>
        <w:tc>
          <w:tcPr>
            <w:tcW w:w="704" w:type="dxa"/>
          </w:tcPr>
          <w:p w14:paraId="4BFCD11C" w14:textId="2360B97F" w:rsidR="0093533C" w:rsidRPr="00775D55" w:rsidRDefault="0093533C" w:rsidP="0093533C">
            <w:pPr>
              <w:jc w:val="center"/>
            </w:pPr>
            <w:r>
              <w:t>1</w:t>
            </w:r>
          </w:p>
        </w:tc>
        <w:tc>
          <w:tcPr>
            <w:tcW w:w="6042" w:type="dxa"/>
          </w:tcPr>
          <w:p w14:paraId="3CEEFF3B" w14:textId="3F6BA626" w:rsidR="0093533C" w:rsidRPr="00C572C2" w:rsidRDefault="0093533C" w:rsidP="0093533C">
            <w:pPr>
              <w:jc w:val="center"/>
            </w:pPr>
            <w:r>
              <w:t xml:space="preserve">Литературный час «Сердцем пропетая песня к юбилею» </w:t>
            </w:r>
          </w:p>
        </w:tc>
        <w:tc>
          <w:tcPr>
            <w:tcW w:w="2534" w:type="dxa"/>
          </w:tcPr>
          <w:p w14:paraId="37C24F07" w14:textId="47B7970C" w:rsidR="0093533C" w:rsidRPr="00C572C2" w:rsidRDefault="0093533C" w:rsidP="0093533C">
            <w:pPr>
              <w:jc w:val="center"/>
            </w:pPr>
            <w:r>
              <w:t>19.10.2022</w:t>
            </w:r>
          </w:p>
        </w:tc>
        <w:tc>
          <w:tcPr>
            <w:tcW w:w="5741" w:type="dxa"/>
          </w:tcPr>
          <w:p w14:paraId="345E9C28" w14:textId="731A7B14" w:rsidR="0093533C" w:rsidRPr="00C572C2" w:rsidRDefault="0093533C" w:rsidP="0093533C">
            <w:pPr>
              <w:jc w:val="center"/>
            </w:pPr>
            <w:r>
              <w:t>МБУК «</w:t>
            </w:r>
            <w:r w:rsidRPr="00916846">
              <w:t>ЦРБ им М.Е.Кильчичакова</w:t>
            </w:r>
            <w:r>
              <w:t>»</w:t>
            </w:r>
          </w:p>
        </w:tc>
      </w:tr>
      <w:tr w:rsidR="0093533C" w:rsidRPr="00775D55" w14:paraId="189600EB" w14:textId="77777777" w:rsidTr="00895326">
        <w:tblPrEx>
          <w:jc w:val="left"/>
        </w:tblPrEx>
        <w:trPr>
          <w:trHeight w:val="400"/>
        </w:trPr>
        <w:tc>
          <w:tcPr>
            <w:tcW w:w="704" w:type="dxa"/>
          </w:tcPr>
          <w:p w14:paraId="3B09481F" w14:textId="5691201C" w:rsidR="0093533C" w:rsidRDefault="0093533C" w:rsidP="0093533C">
            <w:pPr>
              <w:jc w:val="center"/>
            </w:pPr>
            <w:r>
              <w:t>2</w:t>
            </w:r>
          </w:p>
        </w:tc>
        <w:tc>
          <w:tcPr>
            <w:tcW w:w="6042" w:type="dxa"/>
          </w:tcPr>
          <w:p w14:paraId="6E20B39C" w14:textId="36CFA246" w:rsidR="0093533C" w:rsidRDefault="0093533C" w:rsidP="0093533C">
            <w:pPr>
              <w:jc w:val="center"/>
            </w:pPr>
            <w:r>
              <w:t>Л</w:t>
            </w:r>
            <w:r w:rsidRPr="00913984">
              <w:t>екци</w:t>
            </w:r>
            <w:r>
              <w:t>я</w:t>
            </w:r>
            <w:r w:rsidRPr="00913984">
              <w:t xml:space="preserve"> «Вред вейпа и электронных сигарет» для студентов ПУ-18 с. Аскиза по программе «Пушкинская карта»</w:t>
            </w:r>
          </w:p>
        </w:tc>
        <w:tc>
          <w:tcPr>
            <w:tcW w:w="2534" w:type="dxa"/>
          </w:tcPr>
          <w:p w14:paraId="77976C84" w14:textId="4011CBDE" w:rsidR="0093533C" w:rsidRDefault="00137D5F" w:rsidP="0093533C">
            <w:pPr>
              <w:jc w:val="center"/>
            </w:pPr>
            <w:r>
              <w:t>20.10.2022</w:t>
            </w:r>
          </w:p>
        </w:tc>
        <w:tc>
          <w:tcPr>
            <w:tcW w:w="5741" w:type="dxa"/>
          </w:tcPr>
          <w:p w14:paraId="072B061B" w14:textId="32ECB429" w:rsidR="0093533C" w:rsidRDefault="00137D5F" w:rsidP="0093533C">
            <w:pPr>
              <w:jc w:val="center"/>
            </w:pPr>
            <w:r w:rsidRPr="00137D5F">
              <w:t>МБУК «Аскизский краеведческий музей им. Н.Ф. Катанова»</w:t>
            </w:r>
          </w:p>
        </w:tc>
      </w:tr>
    </w:tbl>
    <w:p w14:paraId="079F2F22" w14:textId="77777777" w:rsidR="0024207E" w:rsidRPr="00132C2A" w:rsidRDefault="0024207E" w:rsidP="00F322F7">
      <w:pPr>
        <w:rPr>
          <w:sz w:val="26"/>
          <w:szCs w:val="26"/>
        </w:rPr>
      </w:pPr>
    </w:p>
    <w:sectPr w:rsidR="0024207E" w:rsidRPr="00132C2A" w:rsidSect="00CD167C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C7D"/>
    <w:rsid w:val="00013391"/>
    <w:rsid w:val="000340B7"/>
    <w:rsid w:val="000477E9"/>
    <w:rsid w:val="000836A9"/>
    <w:rsid w:val="00085551"/>
    <w:rsid w:val="000A440A"/>
    <w:rsid w:val="000B60F1"/>
    <w:rsid w:val="000D2DA0"/>
    <w:rsid w:val="000D5C4A"/>
    <w:rsid w:val="000E0C7D"/>
    <w:rsid w:val="000E5CEC"/>
    <w:rsid w:val="000E79E3"/>
    <w:rsid w:val="000F11C3"/>
    <w:rsid w:val="00104A6B"/>
    <w:rsid w:val="0011183C"/>
    <w:rsid w:val="00132C2A"/>
    <w:rsid w:val="00135396"/>
    <w:rsid w:val="001361EC"/>
    <w:rsid w:val="00137D5F"/>
    <w:rsid w:val="001428FF"/>
    <w:rsid w:val="00154B53"/>
    <w:rsid w:val="001764D7"/>
    <w:rsid w:val="001B7FD1"/>
    <w:rsid w:val="001D17E2"/>
    <w:rsid w:val="001F05C4"/>
    <w:rsid w:val="00217850"/>
    <w:rsid w:val="00226FFA"/>
    <w:rsid w:val="0024207E"/>
    <w:rsid w:val="00252CAF"/>
    <w:rsid w:val="002618A9"/>
    <w:rsid w:val="00267AAD"/>
    <w:rsid w:val="0027354E"/>
    <w:rsid w:val="002B35C4"/>
    <w:rsid w:val="002C0992"/>
    <w:rsid w:val="002C75E2"/>
    <w:rsid w:val="002D60F0"/>
    <w:rsid w:val="00304986"/>
    <w:rsid w:val="003167A3"/>
    <w:rsid w:val="00320875"/>
    <w:rsid w:val="00330E26"/>
    <w:rsid w:val="00346B90"/>
    <w:rsid w:val="00353A1F"/>
    <w:rsid w:val="0037674A"/>
    <w:rsid w:val="00390295"/>
    <w:rsid w:val="00393F42"/>
    <w:rsid w:val="003A1778"/>
    <w:rsid w:val="003B3C89"/>
    <w:rsid w:val="003C03BD"/>
    <w:rsid w:val="003E09DE"/>
    <w:rsid w:val="003E30EB"/>
    <w:rsid w:val="0046594C"/>
    <w:rsid w:val="00486EBD"/>
    <w:rsid w:val="004A7729"/>
    <w:rsid w:val="004B5E0B"/>
    <w:rsid w:val="004B7723"/>
    <w:rsid w:val="004D2972"/>
    <w:rsid w:val="004D4C52"/>
    <w:rsid w:val="004E40D1"/>
    <w:rsid w:val="004F0843"/>
    <w:rsid w:val="00515FA1"/>
    <w:rsid w:val="00522249"/>
    <w:rsid w:val="00526981"/>
    <w:rsid w:val="0057389D"/>
    <w:rsid w:val="00574BEF"/>
    <w:rsid w:val="00584B2B"/>
    <w:rsid w:val="00597277"/>
    <w:rsid w:val="005B4794"/>
    <w:rsid w:val="005B72E3"/>
    <w:rsid w:val="005D3C53"/>
    <w:rsid w:val="005E43D1"/>
    <w:rsid w:val="0066694B"/>
    <w:rsid w:val="006F1182"/>
    <w:rsid w:val="006F322D"/>
    <w:rsid w:val="006F370B"/>
    <w:rsid w:val="006F55D3"/>
    <w:rsid w:val="0070153F"/>
    <w:rsid w:val="00704B9F"/>
    <w:rsid w:val="007645EC"/>
    <w:rsid w:val="00770D23"/>
    <w:rsid w:val="00775D55"/>
    <w:rsid w:val="00783DAB"/>
    <w:rsid w:val="007B3E0A"/>
    <w:rsid w:val="007D2E43"/>
    <w:rsid w:val="00805ED6"/>
    <w:rsid w:val="008215D9"/>
    <w:rsid w:val="0084654A"/>
    <w:rsid w:val="00847B81"/>
    <w:rsid w:val="00850069"/>
    <w:rsid w:val="0085430D"/>
    <w:rsid w:val="00856A17"/>
    <w:rsid w:val="00862EE9"/>
    <w:rsid w:val="00871B0D"/>
    <w:rsid w:val="008836D3"/>
    <w:rsid w:val="00883724"/>
    <w:rsid w:val="00895326"/>
    <w:rsid w:val="00895BFA"/>
    <w:rsid w:val="008C3E04"/>
    <w:rsid w:val="008D3BDA"/>
    <w:rsid w:val="009015E9"/>
    <w:rsid w:val="00906260"/>
    <w:rsid w:val="00932130"/>
    <w:rsid w:val="0093533C"/>
    <w:rsid w:val="009442CC"/>
    <w:rsid w:val="00946BA0"/>
    <w:rsid w:val="00980A2D"/>
    <w:rsid w:val="00992DF0"/>
    <w:rsid w:val="009E02AC"/>
    <w:rsid w:val="009E7A62"/>
    <w:rsid w:val="009F380C"/>
    <w:rsid w:val="00A13251"/>
    <w:rsid w:val="00A17C15"/>
    <w:rsid w:val="00A50196"/>
    <w:rsid w:val="00A57169"/>
    <w:rsid w:val="00A76092"/>
    <w:rsid w:val="00A8630A"/>
    <w:rsid w:val="00A87587"/>
    <w:rsid w:val="00AA5CB2"/>
    <w:rsid w:val="00AC3B3D"/>
    <w:rsid w:val="00AD5FAD"/>
    <w:rsid w:val="00B023FC"/>
    <w:rsid w:val="00B0751A"/>
    <w:rsid w:val="00B24171"/>
    <w:rsid w:val="00B31A65"/>
    <w:rsid w:val="00B37319"/>
    <w:rsid w:val="00B37C46"/>
    <w:rsid w:val="00B46F93"/>
    <w:rsid w:val="00B4789D"/>
    <w:rsid w:val="00B807FA"/>
    <w:rsid w:val="00B835F4"/>
    <w:rsid w:val="00BA1598"/>
    <w:rsid w:val="00BA7FFD"/>
    <w:rsid w:val="00BB6E2A"/>
    <w:rsid w:val="00BC03FE"/>
    <w:rsid w:val="00BE000F"/>
    <w:rsid w:val="00BE1CFA"/>
    <w:rsid w:val="00BE2983"/>
    <w:rsid w:val="00BF0F7F"/>
    <w:rsid w:val="00C01BDE"/>
    <w:rsid w:val="00C10833"/>
    <w:rsid w:val="00C2122C"/>
    <w:rsid w:val="00C2515A"/>
    <w:rsid w:val="00C572C2"/>
    <w:rsid w:val="00C62274"/>
    <w:rsid w:val="00C67AFF"/>
    <w:rsid w:val="00CA59EE"/>
    <w:rsid w:val="00CD167C"/>
    <w:rsid w:val="00CE7726"/>
    <w:rsid w:val="00CF1889"/>
    <w:rsid w:val="00CF2E66"/>
    <w:rsid w:val="00D16654"/>
    <w:rsid w:val="00D349B0"/>
    <w:rsid w:val="00D61986"/>
    <w:rsid w:val="00D70EEB"/>
    <w:rsid w:val="00D760F7"/>
    <w:rsid w:val="00D807BD"/>
    <w:rsid w:val="00DA48BB"/>
    <w:rsid w:val="00DB1AFA"/>
    <w:rsid w:val="00DB5AC6"/>
    <w:rsid w:val="00DC2030"/>
    <w:rsid w:val="00DC7BBA"/>
    <w:rsid w:val="00E2130A"/>
    <w:rsid w:val="00E23C61"/>
    <w:rsid w:val="00E33B21"/>
    <w:rsid w:val="00E61765"/>
    <w:rsid w:val="00E968E6"/>
    <w:rsid w:val="00E969EB"/>
    <w:rsid w:val="00E96B4A"/>
    <w:rsid w:val="00E97E22"/>
    <w:rsid w:val="00EF5DD8"/>
    <w:rsid w:val="00F14280"/>
    <w:rsid w:val="00F20A19"/>
    <w:rsid w:val="00F322F7"/>
    <w:rsid w:val="00F334C7"/>
    <w:rsid w:val="00F37EEE"/>
    <w:rsid w:val="00F85FDA"/>
    <w:rsid w:val="00F95430"/>
    <w:rsid w:val="00FF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CB52B"/>
  <w15:chartTrackingRefBased/>
  <w15:docId w15:val="{14D6FCF4-3A51-41F4-B556-983384908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4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9543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3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al">
    <w:name w:val="val"/>
    <w:basedOn w:val="a0"/>
    <w:rsid w:val="002618A9"/>
  </w:style>
  <w:style w:type="character" w:styleId="a4">
    <w:name w:val="Hyperlink"/>
    <w:basedOn w:val="a0"/>
    <w:uiPriority w:val="99"/>
    <w:rsid w:val="002618A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4207E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84654A"/>
  </w:style>
  <w:style w:type="character" w:customStyle="1" w:styleId="eop">
    <w:name w:val="eop"/>
    <w:basedOn w:val="a0"/>
    <w:rsid w:val="0084654A"/>
  </w:style>
  <w:style w:type="paragraph" w:customStyle="1" w:styleId="paragraph">
    <w:name w:val="paragraph"/>
    <w:basedOn w:val="a"/>
    <w:rsid w:val="0084654A"/>
    <w:pPr>
      <w:spacing w:before="100" w:beforeAutospacing="1" w:after="100" w:afterAutospacing="1"/>
    </w:pPr>
  </w:style>
  <w:style w:type="character" w:customStyle="1" w:styleId="spellingerror">
    <w:name w:val="spellingerror"/>
    <w:basedOn w:val="a0"/>
    <w:rsid w:val="0084654A"/>
  </w:style>
  <w:style w:type="character" w:customStyle="1" w:styleId="a6">
    <w:name w:val="Без интервала Знак"/>
    <w:basedOn w:val="a0"/>
    <w:link w:val="a7"/>
    <w:uiPriority w:val="1"/>
    <w:locked/>
    <w:rsid w:val="000E5CEC"/>
  </w:style>
  <w:style w:type="paragraph" w:styleId="a7">
    <w:name w:val="No Spacing"/>
    <w:link w:val="a6"/>
    <w:uiPriority w:val="1"/>
    <w:qFormat/>
    <w:rsid w:val="000E5CEC"/>
    <w:pPr>
      <w:spacing w:after="0" w:line="240" w:lineRule="auto"/>
    </w:pPr>
  </w:style>
  <w:style w:type="character" w:styleId="a8">
    <w:name w:val="Unresolved Mention"/>
    <w:basedOn w:val="a0"/>
    <w:uiPriority w:val="99"/>
    <w:semiHidden/>
    <w:unhideWhenUsed/>
    <w:rsid w:val="00BB6E2A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1F05C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F05C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954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Strong"/>
    <w:basedOn w:val="a0"/>
    <w:uiPriority w:val="22"/>
    <w:qFormat/>
    <w:rsid w:val="00267AAD"/>
    <w:rPr>
      <w:b/>
      <w:bCs/>
    </w:rPr>
  </w:style>
  <w:style w:type="paragraph" w:styleId="ac">
    <w:name w:val="Body Text"/>
    <w:basedOn w:val="a"/>
    <w:link w:val="ad"/>
    <w:rsid w:val="00775D55"/>
    <w:pPr>
      <w:spacing w:after="120"/>
    </w:pPr>
    <w:rPr>
      <w:rFonts w:ascii="Arial" w:eastAsia="Arial" w:hAnsi="Arial"/>
      <w:sz w:val="20"/>
      <w:szCs w:val="20"/>
    </w:rPr>
  </w:style>
  <w:style w:type="character" w:customStyle="1" w:styleId="ad">
    <w:name w:val="Основной текст Знак"/>
    <w:basedOn w:val="a0"/>
    <w:link w:val="ac"/>
    <w:rsid w:val="00775D55"/>
    <w:rPr>
      <w:rFonts w:ascii="Arial" w:eastAsia="Arial" w:hAnsi="Arial" w:cs="Times New Roman"/>
      <w:sz w:val="20"/>
      <w:szCs w:val="20"/>
      <w:lang w:eastAsia="ru-RU"/>
    </w:rPr>
  </w:style>
  <w:style w:type="table" w:customStyle="1" w:styleId="11">
    <w:name w:val="Сетка таблицы11"/>
    <w:basedOn w:val="a1"/>
    <w:next w:val="a3"/>
    <w:uiPriority w:val="39"/>
    <w:rsid w:val="00C572C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uiPriority w:val="39"/>
    <w:rsid w:val="00E969E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6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1529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Артур Мамышев</cp:lastModifiedBy>
  <cp:revision>102</cp:revision>
  <cp:lastPrinted>2022-10-10T01:11:00Z</cp:lastPrinted>
  <dcterms:created xsi:type="dcterms:W3CDTF">2020-09-25T04:57:00Z</dcterms:created>
  <dcterms:modified xsi:type="dcterms:W3CDTF">2023-02-02T07:26:00Z</dcterms:modified>
</cp:coreProperties>
</file>